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76546" w14:textId="1EC9BE08" w:rsidR="00BD1894" w:rsidRDefault="00917664" w:rsidP="005D5AAB">
      <w:pPr>
        <w:spacing w:after="10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C71C3"/>
          <w:kern w:val="0"/>
          <w:sz w:val="48"/>
          <w:szCs w:val="48"/>
          <w:lang w:eastAsia="da-DK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8C08C8" wp14:editId="7A0EF2B0">
            <wp:simplePos x="0" y="0"/>
            <wp:positionH relativeFrom="margin">
              <wp:align>right</wp:align>
            </wp:positionH>
            <wp:positionV relativeFrom="paragraph">
              <wp:posOffset>45720</wp:posOffset>
            </wp:positionV>
            <wp:extent cx="6644640" cy="798830"/>
            <wp:effectExtent l="0" t="0" r="0" b="0"/>
            <wp:wrapThrough wrapText="bothSides">
              <wp:wrapPolygon edited="0">
                <wp:start x="3034" y="1030"/>
                <wp:lineTo x="2229" y="2576"/>
                <wp:lineTo x="2291" y="6696"/>
                <wp:lineTo x="4335" y="10302"/>
                <wp:lineTo x="372" y="11332"/>
                <wp:lineTo x="433" y="15453"/>
                <wp:lineTo x="14924" y="18544"/>
                <wp:lineTo x="15234" y="20604"/>
                <wp:lineTo x="16039" y="20604"/>
                <wp:lineTo x="16349" y="18544"/>
                <wp:lineTo x="20931" y="15453"/>
                <wp:lineTo x="21055" y="11332"/>
                <wp:lineTo x="19197" y="10302"/>
                <wp:lineTo x="19259" y="4636"/>
                <wp:lineTo x="15482" y="2576"/>
                <wp:lineTo x="5511" y="1030"/>
                <wp:lineTo x="3034" y="1030"/>
              </wp:wrapPolygon>
            </wp:wrapThrough>
            <wp:docPr id="1" name="Billede 1" descr="Et billede, der indeholder skærmbilled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skærmbillede, linje/række&#10;&#10;Automatisk genereret beskrivels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3" t="34263" r="12906" b="27490"/>
                    <a:stretch/>
                  </pic:blipFill>
                  <pic:spPr bwMode="auto">
                    <a:xfrm>
                      <a:off x="0" y="0"/>
                      <a:ext cx="6644640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7197D" w14:textId="77777777" w:rsidR="00917664" w:rsidRPr="00BD1894" w:rsidRDefault="00917664" w:rsidP="005D5AAB">
      <w:pPr>
        <w:spacing w:after="10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C71C3"/>
          <w:kern w:val="0"/>
          <w:sz w:val="48"/>
          <w:szCs w:val="48"/>
          <w:lang w:eastAsia="da-DK"/>
          <w14:ligatures w14:val="none"/>
        </w:rPr>
      </w:pPr>
    </w:p>
    <w:p w14:paraId="42853899" w14:textId="13F08425" w:rsidR="00BD1894" w:rsidRPr="00BD1894" w:rsidRDefault="00BD1894" w:rsidP="00BD1894">
      <w:pPr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C71C3"/>
          <w:kern w:val="0"/>
          <w:sz w:val="41"/>
          <w:szCs w:val="41"/>
          <w:lang w:eastAsia="da-DK"/>
          <w14:ligatures w14:val="none"/>
        </w:rPr>
      </w:pPr>
      <w:r w:rsidRPr="00BD1894">
        <w:rPr>
          <w:rFonts w:ascii="Times New Roman" w:eastAsia="Times New Roman" w:hAnsi="Times New Roman" w:cs="Times New Roman"/>
          <w:b/>
          <w:bCs/>
          <w:color w:val="0C71C3"/>
          <w:kern w:val="0"/>
          <w:sz w:val="41"/>
          <w:szCs w:val="41"/>
          <w:bdr w:val="none" w:sz="0" w:space="0" w:color="auto" w:frame="1"/>
          <w:lang w:eastAsia="da-DK"/>
          <w14:ligatures w14:val="none"/>
        </w:rPr>
        <w:t>Extension årshjul</w:t>
      </w:r>
      <w:r w:rsidR="005D5AAB">
        <w:rPr>
          <w:rFonts w:ascii="Times New Roman" w:eastAsia="Times New Roman" w:hAnsi="Times New Roman" w:cs="Times New Roman"/>
          <w:b/>
          <w:bCs/>
          <w:color w:val="0C71C3"/>
          <w:kern w:val="0"/>
          <w:sz w:val="41"/>
          <w:szCs w:val="41"/>
          <w:bdr w:val="none" w:sz="0" w:space="0" w:color="auto" w:frame="1"/>
          <w:lang w:eastAsia="da-DK"/>
          <w14:ligatures w14:val="none"/>
        </w:rPr>
        <w:t xml:space="preserve"> SI </w:t>
      </w:r>
      <w:r w:rsidR="00917807">
        <w:rPr>
          <w:rFonts w:ascii="Times New Roman" w:eastAsia="Times New Roman" w:hAnsi="Times New Roman" w:cs="Times New Roman"/>
          <w:b/>
          <w:bCs/>
          <w:color w:val="0C71C3"/>
          <w:kern w:val="0"/>
          <w:sz w:val="41"/>
          <w:szCs w:val="41"/>
          <w:bdr w:val="none" w:sz="0" w:space="0" w:color="auto" w:frame="1"/>
          <w:lang w:eastAsia="da-DK"/>
          <w14:ligatures w14:val="none"/>
        </w:rPr>
        <w:t>XXX</w:t>
      </w:r>
      <w:r w:rsidRPr="00BD1894">
        <w:rPr>
          <w:rFonts w:ascii="Times New Roman" w:eastAsia="Times New Roman" w:hAnsi="Times New Roman" w:cs="Times New Roman"/>
          <w:b/>
          <w:bCs/>
          <w:color w:val="0C71C3"/>
          <w:kern w:val="0"/>
          <w:sz w:val="41"/>
          <w:szCs w:val="41"/>
          <w:bdr w:val="none" w:sz="0" w:space="0" w:color="auto" w:frame="1"/>
          <w:lang w:eastAsia="da-DK"/>
          <w14:ligatures w14:val="none"/>
        </w:rPr>
        <w:t xml:space="preserve"> 202</w:t>
      </w:r>
      <w:r w:rsidR="00917807">
        <w:rPr>
          <w:rFonts w:ascii="Times New Roman" w:eastAsia="Times New Roman" w:hAnsi="Times New Roman" w:cs="Times New Roman"/>
          <w:b/>
          <w:bCs/>
          <w:color w:val="0C71C3"/>
          <w:kern w:val="0"/>
          <w:sz w:val="41"/>
          <w:szCs w:val="41"/>
          <w:bdr w:val="none" w:sz="0" w:space="0" w:color="auto" w:frame="1"/>
          <w:lang w:eastAsia="da-DK"/>
          <w14:ligatures w14:val="none"/>
        </w:rPr>
        <w:t>5</w:t>
      </w:r>
      <w:r w:rsidRPr="00BD1894">
        <w:rPr>
          <w:rFonts w:ascii="Times New Roman" w:eastAsia="Times New Roman" w:hAnsi="Times New Roman" w:cs="Times New Roman"/>
          <w:b/>
          <w:bCs/>
          <w:color w:val="0C71C3"/>
          <w:kern w:val="0"/>
          <w:sz w:val="41"/>
          <w:szCs w:val="41"/>
          <w:bdr w:val="none" w:sz="0" w:space="0" w:color="auto" w:frame="1"/>
          <w:lang w:eastAsia="da-DK"/>
          <w14:ligatures w14:val="none"/>
        </w:rPr>
        <w:t> </w:t>
      </w:r>
    </w:p>
    <w:p w14:paraId="26F164DC" w14:textId="77777777" w:rsidR="00B209E2" w:rsidRPr="00BD1894" w:rsidRDefault="00B209E2" w:rsidP="00BD1894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tbl>
      <w:tblPr>
        <w:tblW w:w="5000" w:type="pct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7"/>
        <w:gridCol w:w="8663"/>
      </w:tblGrid>
      <w:tr w:rsidR="00BD1894" w:rsidRPr="00BD1894" w14:paraId="6D615FBB" w14:textId="77777777" w:rsidTr="00B209E2">
        <w:trPr>
          <w:trHeight w:val="360"/>
        </w:trPr>
        <w:tc>
          <w:tcPr>
            <w:tcW w:w="5000" w:type="pct"/>
            <w:gridSpan w:val="2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46C788" w14:textId="77777777" w:rsidR="00BD1894" w:rsidRPr="00BD1894" w:rsidRDefault="00BD1894" w:rsidP="00BD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TIL OPTAGELSE I MAJ</w:t>
            </w:r>
          </w:p>
        </w:tc>
      </w:tr>
      <w:tr w:rsidR="00BD1894" w:rsidRPr="00BD1894" w14:paraId="24AA0A9C" w14:textId="77777777" w:rsidTr="00B209E2">
        <w:trPr>
          <w:trHeight w:val="1440"/>
        </w:trPr>
        <w:tc>
          <w:tcPr>
            <w:tcW w:w="777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BA27308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December / Uge 50</w:t>
            </w:r>
          </w:p>
        </w:tc>
        <w:tc>
          <w:tcPr>
            <w:tcW w:w="4223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23DB8A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Opfordring til indstilling af nye kandidater på december mødet. Fokus på relation, alder, profession, kompetencer og geografi.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Indstillingsblanket sendes ud via sekretær pr. mail.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Medlemmerne sender udfyldt </w:t>
            </w:r>
            <w:hyperlink r:id="rId5" w:tgtFrame="_blank" w:history="1">
              <w:r w:rsidRPr="00BD1894">
                <w:rPr>
                  <w:rFonts w:ascii="Times New Roman" w:eastAsia="Times New Roman" w:hAnsi="Times New Roman" w:cs="Times New Roman"/>
                  <w:color w:val="2A8BED"/>
                  <w:kern w:val="0"/>
                  <w:sz w:val="24"/>
                  <w:szCs w:val="24"/>
                  <w:u w:val="single"/>
                  <w:bdr w:val="none" w:sz="0" w:space="0" w:color="auto" w:frame="1"/>
                  <w:lang w:eastAsia="da-DK"/>
                  <w14:ligatures w14:val="none"/>
                </w:rPr>
                <w:t>indstillingsblanket</w:t>
              </w:r>
            </w:hyperlink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bdr w:val="none" w:sz="0" w:space="0" w:color="auto" w:frame="1"/>
                <w:lang w:eastAsia="da-DK"/>
                <w14:ligatures w14:val="none"/>
              </w:rPr>
              <w:t> 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til formanden for Extension.</w:t>
            </w:r>
          </w:p>
        </w:tc>
      </w:tr>
      <w:tr w:rsidR="00BD1894" w:rsidRPr="00BD1894" w14:paraId="6A7D8501" w14:textId="77777777" w:rsidTr="00B209E2">
        <w:trPr>
          <w:trHeight w:val="1800"/>
        </w:trPr>
        <w:tc>
          <w:tcPr>
            <w:tcW w:w="777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65D578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Januar / Uge 1-2</w:t>
            </w:r>
          </w:p>
        </w:tc>
        <w:tc>
          <w:tcPr>
            <w:tcW w:w="4223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BB2B6C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Indstilling af nye kandidater kan ske senest til klubmødet i januar.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I kraft af de nye regler kun behov for en indstiller. Ved direkte henvendelse fra kandidat vil et extension medlem være til rådighed som indstiller/mentor.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Hvis antallet af kandidater overstiger max. 5 personer pr. år, gælder først-til-mølle-princippet. Et eventuelt overskud sættes på venteliste til næste optag.</w:t>
            </w:r>
          </w:p>
        </w:tc>
      </w:tr>
      <w:tr w:rsidR="00BD1894" w:rsidRPr="00BD1894" w14:paraId="7A16BD26" w14:textId="77777777" w:rsidTr="00B209E2">
        <w:trPr>
          <w:trHeight w:val="720"/>
        </w:trPr>
        <w:tc>
          <w:tcPr>
            <w:tcW w:w="777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646F19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Januar / Uge 3-4</w:t>
            </w:r>
          </w:p>
        </w:tc>
        <w:tc>
          <w:tcPr>
            <w:tcW w:w="4223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06F5F6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Extension-formanden sender kandidatlisten til præsident og sekretær, som videresender til medlemmerne.</w:t>
            </w:r>
          </w:p>
        </w:tc>
      </w:tr>
      <w:tr w:rsidR="00BD1894" w:rsidRPr="00BD1894" w14:paraId="21E3EA05" w14:textId="77777777" w:rsidTr="00B209E2">
        <w:trPr>
          <w:trHeight w:val="1440"/>
        </w:trPr>
        <w:tc>
          <w:tcPr>
            <w:tcW w:w="777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635264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Februar / Marts / April</w:t>
            </w:r>
          </w:p>
        </w:tc>
        <w:tc>
          <w:tcPr>
            <w:tcW w:w="4223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5C9C45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Extension-medlemmerne kontakter kandidaterne og tilbyder deltagelse som gæst til 3 møder hen over foråret, februar, marts, april.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Koordinering af kontakt til kandidaterne i samarbejde med indstilleren.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Det er ikke noget krav at skulle deltage i 3 møder.</w:t>
            </w:r>
          </w:p>
        </w:tc>
      </w:tr>
      <w:tr w:rsidR="00BD1894" w:rsidRPr="00BD1894" w14:paraId="38989F9E" w14:textId="77777777" w:rsidTr="00B209E2">
        <w:trPr>
          <w:trHeight w:val="1800"/>
        </w:trPr>
        <w:tc>
          <w:tcPr>
            <w:tcW w:w="777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958B52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April / </w:t>
            </w:r>
            <w:proofErr w:type="spellStart"/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Utimo</w:t>
            </w:r>
            <w:proofErr w:type="spellEnd"/>
          </w:p>
        </w:tc>
        <w:tc>
          <w:tcPr>
            <w:tcW w:w="4223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0EA9E5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Infomøde med kandidaterne. Invitation udsendes, mødet planlægges.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Mulighed for tilmelding på stedet.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(Husk indmeldelsesblanket og bestilling af navneskilt u/b)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Præsidenten deltager i mødet.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Status på kandidaterne.</w:t>
            </w:r>
          </w:p>
        </w:tc>
      </w:tr>
      <w:tr w:rsidR="00BD1894" w:rsidRPr="00BD1894" w14:paraId="664775EE" w14:textId="77777777" w:rsidTr="00B209E2">
        <w:trPr>
          <w:trHeight w:val="1080"/>
        </w:trPr>
        <w:tc>
          <w:tcPr>
            <w:tcW w:w="777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3039AD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Maj</w:t>
            </w:r>
          </w:p>
        </w:tc>
        <w:tc>
          <w:tcPr>
            <w:tcW w:w="4223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21946A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Præsidenten får efterfølgende besked om, hvem der skal optages på maj-mødet.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Kontakt mentor og præcisér mentorrollen.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Kontakt Birthe Sonne om login + link til velkomst-mappe på hjemmesiden.</w:t>
            </w:r>
          </w:p>
        </w:tc>
      </w:tr>
      <w:tr w:rsidR="00BD1894" w:rsidRPr="00BD1894" w14:paraId="5BA2F611" w14:textId="77777777" w:rsidTr="00B209E2">
        <w:trPr>
          <w:trHeight w:val="1440"/>
        </w:trPr>
        <w:tc>
          <w:tcPr>
            <w:tcW w:w="777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8419FB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Maj</w:t>
            </w:r>
          </w:p>
        </w:tc>
        <w:tc>
          <w:tcPr>
            <w:tcW w:w="4223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E588F4" w14:textId="77777777" w:rsidR="00BD1894" w:rsidRPr="00BD1894" w:rsidRDefault="00BD1894" w:rsidP="00BD1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Optagelse af kandidater på maj-mødet. Kan foregå ”ude i byen”.</w:t>
            </w:r>
          </w:p>
          <w:p w14:paraId="5CC3B927" w14:textId="77777777" w:rsidR="00BD1894" w:rsidRPr="00BD1894" w:rsidRDefault="00BD1894" w:rsidP="00BD1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1.mentor = indstiller, 2.mentor = et </w:t>
            </w:r>
            <w:proofErr w:type="spellStart"/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extensionmedlem</w:t>
            </w:r>
            <w:proofErr w:type="spellEnd"/>
          </w:p>
        </w:tc>
      </w:tr>
      <w:tr w:rsidR="00BD1894" w:rsidRPr="00BD1894" w14:paraId="070F8B79" w14:textId="77777777" w:rsidTr="00B209E2">
        <w:trPr>
          <w:trHeight w:val="404"/>
        </w:trPr>
        <w:tc>
          <w:tcPr>
            <w:tcW w:w="5000" w:type="pct"/>
            <w:gridSpan w:val="2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C301255" w14:textId="77777777" w:rsid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  <w:p w14:paraId="1DD11862" w14:textId="77777777" w:rsidR="00B209E2" w:rsidRDefault="00B209E2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  <w:p w14:paraId="16FB3FB2" w14:textId="77777777" w:rsidR="00B209E2" w:rsidRDefault="00B209E2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  <w:p w14:paraId="15C6CF68" w14:textId="77777777" w:rsidR="00B209E2" w:rsidRPr="00BD1894" w:rsidRDefault="00B209E2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BD1894" w:rsidRPr="00BD1894" w14:paraId="40CDCE80" w14:textId="77777777" w:rsidTr="00B209E2">
        <w:trPr>
          <w:trHeight w:val="404"/>
        </w:trPr>
        <w:tc>
          <w:tcPr>
            <w:tcW w:w="5000" w:type="pct"/>
            <w:gridSpan w:val="2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2D194AD" w14:textId="77777777" w:rsidR="00B209E2" w:rsidRPr="00B209E2" w:rsidRDefault="00B209E2" w:rsidP="00BD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bdr w:val="none" w:sz="0" w:space="0" w:color="auto" w:frame="1"/>
                <w:lang w:eastAsia="da-DK"/>
                <w14:ligatures w14:val="none"/>
              </w:rPr>
            </w:pPr>
          </w:p>
          <w:p w14:paraId="3CA4ABEC" w14:textId="77777777" w:rsidR="00B209E2" w:rsidRDefault="00BD1894" w:rsidP="00B2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TIL OPTAGELSE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I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DECEMBER</w:t>
            </w:r>
          </w:p>
          <w:p w14:paraId="7A664764" w14:textId="55648329" w:rsidR="00B209E2" w:rsidRPr="00BD1894" w:rsidRDefault="00B209E2" w:rsidP="00B2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bdr w:val="none" w:sz="0" w:space="0" w:color="auto" w:frame="1"/>
                <w:lang w:eastAsia="da-DK"/>
                <w14:ligatures w14:val="none"/>
              </w:rPr>
            </w:pPr>
          </w:p>
        </w:tc>
      </w:tr>
      <w:tr w:rsidR="00BD1894" w:rsidRPr="00BD1894" w14:paraId="65E5841D" w14:textId="77777777" w:rsidTr="00B209E2">
        <w:trPr>
          <w:trHeight w:val="404"/>
        </w:trPr>
        <w:tc>
          <w:tcPr>
            <w:tcW w:w="777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77D20D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lastRenderedPageBreak/>
              <w:t>Maj</w:t>
            </w:r>
          </w:p>
        </w:tc>
        <w:tc>
          <w:tcPr>
            <w:tcW w:w="4223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C2167D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Opfordring til indstilling af nye kandidater på maj mødet. Fokus på relation, alder, profession, kompetencer og geografi.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Indstillingsblanket sendes ud via sekretær pr. mail Medlemmerne sender udfyldt </w:t>
            </w:r>
            <w:hyperlink r:id="rId6" w:tgtFrame="_blank" w:history="1">
              <w:r w:rsidRPr="00BD1894">
                <w:rPr>
                  <w:rFonts w:ascii="Times New Roman" w:eastAsia="Times New Roman" w:hAnsi="Times New Roman" w:cs="Times New Roman"/>
                  <w:color w:val="2A8BED"/>
                  <w:kern w:val="0"/>
                  <w:sz w:val="24"/>
                  <w:szCs w:val="24"/>
                  <w:u w:val="single"/>
                  <w:bdr w:val="none" w:sz="0" w:space="0" w:color="auto" w:frame="1"/>
                  <w:lang w:eastAsia="da-DK"/>
                  <w14:ligatures w14:val="none"/>
                </w:rPr>
                <w:t>indstillingsblanket</w:t>
              </w:r>
            </w:hyperlink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bdr w:val="none" w:sz="0" w:space="0" w:color="auto" w:frame="1"/>
                <w:lang w:eastAsia="da-DK"/>
                <w14:ligatures w14:val="none"/>
              </w:rPr>
              <w:t> 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til formanden for Extension.</w:t>
            </w:r>
          </w:p>
        </w:tc>
      </w:tr>
      <w:tr w:rsidR="00BD1894" w:rsidRPr="00BD1894" w14:paraId="723BD2E3" w14:textId="77777777" w:rsidTr="00B209E2">
        <w:trPr>
          <w:trHeight w:val="404"/>
        </w:trPr>
        <w:tc>
          <w:tcPr>
            <w:tcW w:w="777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0A2A0C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Juni / Uge 23-24</w:t>
            </w:r>
          </w:p>
        </w:tc>
        <w:tc>
          <w:tcPr>
            <w:tcW w:w="4223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FBDC35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Indstilling af nye kandidater kan ske senest ved klubmødet i juni.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 xml:space="preserve">I kraft af de nye regler kun behov for en indstiller. Ved direkte henvendelse fra kandidat vil et </w:t>
            </w:r>
            <w:proofErr w:type="spellStart"/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extensionmedlem</w:t>
            </w:r>
            <w:proofErr w:type="spellEnd"/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 være til rådighed som indstiller/mentor.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Hvis antallet af kandidater overstiger max. på 5 personer pr. år, gælder først-til-mølle-princippet. Et eventuelt overskud sættes på venteliste til næste års optag.</w:t>
            </w:r>
          </w:p>
        </w:tc>
      </w:tr>
      <w:tr w:rsidR="00BD1894" w:rsidRPr="00BD1894" w14:paraId="65527E05" w14:textId="77777777" w:rsidTr="00B209E2">
        <w:trPr>
          <w:trHeight w:val="404"/>
        </w:trPr>
        <w:tc>
          <w:tcPr>
            <w:tcW w:w="777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16558F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Juni / Uge 25-26</w:t>
            </w:r>
          </w:p>
        </w:tc>
        <w:tc>
          <w:tcPr>
            <w:tcW w:w="4223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DD3BF7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Extension-formanden sender kandidatlisten til præsident og sekretær, som videresender til medlemmerne.</w:t>
            </w:r>
          </w:p>
        </w:tc>
      </w:tr>
      <w:tr w:rsidR="00BD1894" w:rsidRPr="00BD1894" w14:paraId="7FF5FA2A" w14:textId="77777777" w:rsidTr="00B209E2">
        <w:trPr>
          <w:trHeight w:val="404"/>
        </w:trPr>
        <w:tc>
          <w:tcPr>
            <w:tcW w:w="777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B9796F" w14:textId="3018A3B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August / Oktober / November</w:t>
            </w:r>
          </w:p>
        </w:tc>
        <w:tc>
          <w:tcPr>
            <w:tcW w:w="4223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745536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Extension-medlemmerne kontakter kandidaterne og tilbyder deltagelse som gæst til 3 møder hen over efteråret, august, oktober og november.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September mødet ikke egnet til gæster, da klubben har generalforsamling.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Koordinering af kontakt til kandidaterne i samarbejde med indstilleren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Det er ikke noget krav at skulle deltage i 3 møder.</w:t>
            </w:r>
          </w:p>
        </w:tc>
      </w:tr>
      <w:tr w:rsidR="00BD1894" w:rsidRPr="00BD1894" w14:paraId="171C151E" w14:textId="77777777" w:rsidTr="00B209E2">
        <w:trPr>
          <w:trHeight w:val="404"/>
        </w:trPr>
        <w:tc>
          <w:tcPr>
            <w:tcW w:w="777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8B1FB6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November / Ultimo</w:t>
            </w:r>
          </w:p>
        </w:tc>
        <w:tc>
          <w:tcPr>
            <w:tcW w:w="4223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4C45BB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Infomøde med kandidaterne. Invitation udsendes, mødet planlægges.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Mulighed for tilmelding på stedet.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(Husk indmeldelsesblanket og bestilling af navneskilt u/b) Præsidenten deltager i mødet.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Status på kandidaterne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Præsidenten får efterfølgende besked om, hvem der skal optages på december-mødet.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Kontakt mentor og præcisér mentorrollen.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Kontakt Birthe Sonne om login + link til velkomst-mappe på hjemmesiden.</w:t>
            </w:r>
          </w:p>
        </w:tc>
      </w:tr>
      <w:tr w:rsidR="00BD1894" w:rsidRPr="00BD1894" w14:paraId="567B904F" w14:textId="77777777" w:rsidTr="00B209E2">
        <w:trPr>
          <w:trHeight w:val="404"/>
        </w:trPr>
        <w:tc>
          <w:tcPr>
            <w:tcW w:w="777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62CEE1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December</w:t>
            </w:r>
          </w:p>
        </w:tc>
        <w:tc>
          <w:tcPr>
            <w:tcW w:w="4223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A7634F" w14:textId="77777777" w:rsidR="00BD1894" w:rsidRPr="00BD1894" w:rsidRDefault="00BD1894" w:rsidP="00BD1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Optagelse af kandidater på </w:t>
            </w:r>
            <w:proofErr w:type="spellStart"/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decembermødet</w:t>
            </w:r>
            <w:proofErr w:type="spellEnd"/>
          </w:p>
          <w:p w14:paraId="189991D0" w14:textId="77777777" w:rsidR="00BD1894" w:rsidRPr="00BD1894" w:rsidRDefault="00BD1894" w:rsidP="00BD1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1.mentor = indstiller, 2.mentor = et </w:t>
            </w:r>
            <w:proofErr w:type="spellStart"/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extensionmedlem</w:t>
            </w:r>
            <w:proofErr w:type="spellEnd"/>
          </w:p>
        </w:tc>
      </w:tr>
    </w:tbl>
    <w:p w14:paraId="5D5C05EE" w14:textId="77777777" w:rsidR="00BD1894" w:rsidRDefault="00BD1894" w:rsidP="00BD1894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BD1894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 </w:t>
      </w:r>
    </w:p>
    <w:p w14:paraId="37F01371" w14:textId="77777777" w:rsidR="008B6F78" w:rsidRDefault="008B6F78" w:rsidP="00BD1894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358A42C5" w14:textId="77777777" w:rsidR="008B6F78" w:rsidRDefault="008B6F78" w:rsidP="00BD1894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1DDA1CD8" w14:textId="77777777" w:rsidR="008B6F78" w:rsidRDefault="008B6F78" w:rsidP="00BD1894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07CB4A07" w14:textId="77777777" w:rsidR="008B6F78" w:rsidRDefault="008B6F78" w:rsidP="00BD1894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63445191" w14:textId="77777777" w:rsidR="008B6F78" w:rsidRDefault="008B6F78" w:rsidP="00BD1894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684F942A" w14:textId="77777777" w:rsidR="008B6F78" w:rsidRDefault="008B6F78" w:rsidP="00BD1894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60B45707" w14:textId="77777777" w:rsidR="008B6F78" w:rsidRDefault="008B6F78" w:rsidP="00BD1894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7F3B436D" w14:textId="77777777" w:rsidR="008B6F78" w:rsidRDefault="008B6F78" w:rsidP="00BD1894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7313EA4F" w14:textId="77777777" w:rsidR="008B6F78" w:rsidRDefault="008B6F78" w:rsidP="00BD1894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466F5253" w14:textId="77777777" w:rsidR="008B6F78" w:rsidRDefault="008B6F78" w:rsidP="00BD1894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5E9CEF48" w14:textId="77777777" w:rsidR="008B6F78" w:rsidRDefault="008B6F78" w:rsidP="00BD1894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6D18B5A0" w14:textId="77777777" w:rsidR="008B6F78" w:rsidRDefault="008B6F78" w:rsidP="00BD1894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2C3232D3" w14:textId="77777777" w:rsidR="00E27C17" w:rsidRDefault="00E27C17" w:rsidP="00BD1894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24C3A970" w14:textId="77777777" w:rsidR="00E27C17" w:rsidRDefault="00E27C17" w:rsidP="00BD1894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60AC30E3" w14:textId="77777777" w:rsidR="008B6F78" w:rsidRDefault="008B6F78" w:rsidP="00BD1894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4797EDCA" w14:textId="77777777" w:rsidR="008B6F78" w:rsidRPr="00BD1894" w:rsidRDefault="008B6F78" w:rsidP="00BD1894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tbl>
      <w:tblPr>
        <w:tblW w:w="5219" w:type="pct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2"/>
        <w:gridCol w:w="5303"/>
        <w:gridCol w:w="1843"/>
      </w:tblGrid>
      <w:tr w:rsidR="008B6F78" w:rsidRPr="00BD1894" w14:paraId="2C3AA35B" w14:textId="77777777" w:rsidTr="008B6F78">
        <w:trPr>
          <w:gridAfter w:val="1"/>
          <w:wAfter w:w="845" w:type="pct"/>
        </w:trPr>
        <w:tc>
          <w:tcPr>
            <w:tcW w:w="4155" w:type="pct"/>
            <w:gridSpan w:val="2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5C767F" w14:textId="77777777" w:rsidR="00BD1894" w:rsidRPr="00BD1894" w:rsidRDefault="00BD1894" w:rsidP="00BD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lastRenderedPageBreak/>
              <w:t>Optagelsesprocedure</w:t>
            </w:r>
          </w:p>
        </w:tc>
      </w:tr>
      <w:tr w:rsidR="008B6F78" w:rsidRPr="00BD1894" w14:paraId="207C9E07" w14:textId="77777777" w:rsidTr="008B6F78">
        <w:trPr>
          <w:gridAfter w:val="1"/>
          <w:wAfter w:w="845" w:type="pct"/>
        </w:trPr>
        <w:tc>
          <w:tcPr>
            <w:tcW w:w="4155" w:type="pct"/>
            <w:gridSpan w:val="2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999CE5" w14:textId="546D3B0F" w:rsidR="00BD1894" w:rsidRPr="00BD1894" w:rsidRDefault="00BD1894" w:rsidP="00BD1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Se særskilt optagelsesprocedure mht. bestilling af krans. Kandidaterne oplyses om, hvor, i hvilket omfang, hvor længe og til hvilket formål deres personlige oplysninger bruges. 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Optagelse: Præsidenten optager de nye medlemmer på klubmødet.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</w:r>
            <w:r w:rsidRPr="00BD1894">
              <w:rPr>
                <w:rFonts w:ascii="inherit" w:eastAsia="Times New Roman" w:hAnsi="inherit" w:cs="Times New Roman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 xml:space="preserve">Kandidaterne får tildelt 1. mentor = 1. indstilleren, 2. mentor = </w:t>
            </w:r>
            <w:proofErr w:type="spellStart"/>
            <w:r w:rsidRPr="00BD1894">
              <w:rPr>
                <w:rFonts w:ascii="inherit" w:eastAsia="Times New Roman" w:hAnsi="inherit" w:cs="Times New Roman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extensionmedlem</w:t>
            </w:r>
            <w:proofErr w:type="spellEnd"/>
          </w:p>
          <w:p w14:paraId="0024D7EF" w14:textId="77777777" w:rsidR="00BD1894" w:rsidRPr="00BD1894" w:rsidRDefault="00BD1894" w:rsidP="00BD1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Extension-formanden sender kontaktoplysningerne på de nye medlemmer til KPD.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  <w:t>KPD kontakter de nye medlemmer mht. medlemskab af fokusgrupper.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</w:r>
            <w:r w:rsidRPr="00BD1894">
              <w:rPr>
                <w:rFonts w:ascii="inherit" w:eastAsia="Times New Roman" w:hAnsi="inherit" w:cs="Times New Roman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KPD sender kontaktoplysningerne til formanden for de fokusgrupper, som de nye medlemmer ønsker at blive medlem af og beder formændene skrive velkomstmail til deres nye medlemmer.</w:t>
            </w:r>
          </w:p>
        </w:tc>
      </w:tr>
      <w:tr w:rsidR="008B6F78" w:rsidRPr="00BD1894" w14:paraId="620F7F93" w14:textId="77777777" w:rsidTr="008B6F78">
        <w:tblPrEx>
          <w:shd w:val="clear" w:color="auto" w:fill="auto"/>
        </w:tblPrEx>
        <w:trPr>
          <w:gridAfter w:val="1"/>
          <w:wAfter w:w="845" w:type="pct"/>
        </w:trPr>
        <w:tc>
          <w:tcPr>
            <w:tcW w:w="4155" w:type="pct"/>
            <w:gridSpan w:val="2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C740D8" w14:textId="3D87DEF2" w:rsidR="008B6F78" w:rsidRPr="00BD1894" w:rsidRDefault="00BD1894" w:rsidP="008B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OPTAGELSE</w:t>
            </w:r>
          </w:p>
        </w:tc>
      </w:tr>
      <w:tr w:rsidR="008B6F78" w:rsidRPr="00BD1894" w14:paraId="04AEEAFE" w14:textId="77777777" w:rsidTr="008B6F78">
        <w:tblPrEx>
          <w:shd w:val="clear" w:color="auto" w:fill="auto"/>
        </w:tblPrEx>
        <w:tc>
          <w:tcPr>
            <w:tcW w:w="1724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9E13D5" w14:textId="77777777" w:rsidR="00BD1894" w:rsidRPr="00BD1894" w:rsidRDefault="00BD1894" w:rsidP="00BD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2431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6B754B" w14:textId="77777777" w:rsidR="00BD1894" w:rsidRPr="00BD1894" w:rsidRDefault="00BD1894" w:rsidP="00BD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Pr. mail</w:t>
            </w:r>
          </w:p>
        </w:tc>
        <w:tc>
          <w:tcPr>
            <w:tcW w:w="845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7FB0CF" w14:textId="77777777" w:rsidR="00BD1894" w:rsidRPr="00BD1894" w:rsidRDefault="00BD1894" w:rsidP="00BD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Udleveres ved</w:t>
            </w:r>
            <w:r w:rsidRPr="00BD1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br/>
              <w:t>optagelsen</w:t>
            </w:r>
          </w:p>
        </w:tc>
      </w:tr>
      <w:tr w:rsidR="008B6F78" w:rsidRPr="00BD1894" w14:paraId="46F2287F" w14:textId="77777777" w:rsidTr="008B6F78">
        <w:tblPrEx>
          <w:shd w:val="clear" w:color="auto" w:fill="auto"/>
        </w:tblPrEx>
        <w:tc>
          <w:tcPr>
            <w:tcW w:w="1724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79B411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Præsidentens tale til de nye medlemmer</w:t>
            </w:r>
          </w:p>
        </w:tc>
        <w:tc>
          <w:tcPr>
            <w:tcW w:w="2431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FDC6F1" w14:textId="77777777" w:rsidR="00BD1894" w:rsidRPr="00BD1894" w:rsidRDefault="00BD1894" w:rsidP="00BD18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til præsidenten</w:t>
            </w:r>
          </w:p>
        </w:tc>
        <w:tc>
          <w:tcPr>
            <w:tcW w:w="845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C5F26D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8B6F78" w:rsidRPr="00BD1894" w14:paraId="0E803C4F" w14:textId="77777777" w:rsidTr="008B6F78">
        <w:tblPrEx>
          <w:shd w:val="clear" w:color="auto" w:fill="auto"/>
        </w:tblPrEx>
        <w:tc>
          <w:tcPr>
            <w:tcW w:w="1724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08755D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Krans af egeblade og laurbær</w:t>
            </w:r>
            <w:r w:rsidRPr="00BD189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br/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Bestilles hos Hovmøllers Blomster 97 52 22 11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</w:r>
            <w:r w:rsidRPr="00BD1894">
              <w:rPr>
                <w:rFonts w:ascii="inherit" w:eastAsia="Times New Roman" w:hAnsi="inherit" w:cs="Times New Roman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Smalle, blå og gule bånd til kransen købes hos Nørregades Varehus</w:t>
            </w:r>
          </w:p>
        </w:tc>
        <w:tc>
          <w:tcPr>
            <w:tcW w:w="2431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8B59D7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845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02338C" w14:textId="77777777" w:rsidR="00BD1894" w:rsidRPr="00BD1894" w:rsidRDefault="00BD1894" w:rsidP="00BD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x</w:t>
            </w:r>
          </w:p>
        </w:tc>
      </w:tr>
      <w:tr w:rsidR="008B6F78" w:rsidRPr="00BD1894" w14:paraId="5AA3B139" w14:textId="77777777" w:rsidTr="008B6F78">
        <w:tblPrEx>
          <w:shd w:val="clear" w:color="auto" w:fill="auto"/>
        </w:tblPrEx>
        <w:tc>
          <w:tcPr>
            <w:tcW w:w="1724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9649E2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Navneskilte (findes i messing og i stål)</w:t>
            </w:r>
            <w:r w:rsidRPr="00BD189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br/>
              <w:t>Bestilles hos  </w:t>
            </w:r>
            <w:hyperlink r:id="rId7" w:history="1">
              <w:r w:rsidRPr="00BD1894">
                <w:rPr>
                  <w:rFonts w:ascii="Times New Roman" w:eastAsia="Times New Roman" w:hAnsi="Times New Roman" w:cs="Times New Roman"/>
                  <w:i/>
                  <w:iCs/>
                  <w:color w:val="2A8BED"/>
                  <w:kern w:val="0"/>
                  <w:sz w:val="24"/>
                  <w:szCs w:val="24"/>
                  <w:u w:val="single"/>
                  <w:bdr w:val="none" w:sz="0" w:space="0" w:color="auto" w:frame="1"/>
                  <w:lang w:eastAsia="da-DK"/>
                  <w14:ligatures w14:val="none"/>
                </w:rPr>
                <w:t>karenmarie@malmberg.dk</w:t>
              </w:r>
            </w:hyperlink>
          </w:p>
        </w:tc>
        <w:tc>
          <w:tcPr>
            <w:tcW w:w="2431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9D633A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845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F49922" w14:textId="77777777" w:rsidR="00BD1894" w:rsidRPr="00BD1894" w:rsidRDefault="00BD1894" w:rsidP="00BD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x</w:t>
            </w:r>
          </w:p>
        </w:tc>
      </w:tr>
      <w:tr w:rsidR="008B6F78" w:rsidRPr="00BD1894" w14:paraId="08525AB6" w14:textId="77777777" w:rsidTr="008B6F78">
        <w:tblPrEx>
          <w:shd w:val="clear" w:color="auto" w:fill="auto"/>
        </w:tblPrEx>
        <w:tc>
          <w:tcPr>
            <w:tcW w:w="1724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D2CBEB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Medlemsbog</w:t>
            </w:r>
            <w:r w:rsidRPr="00BD189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br/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Bestilles hos </w:t>
            </w:r>
            <w:hyperlink r:id="rId8" w:history="1">
              <w:r w:rsidRPr="00BD1894">
                <w:rPr>
                  <w:rFonts w:ascii="Times New Roman" w:eastAsia="Times New Roman" w:hAnsi="Times New Roman" w:cs="Times New Roman"/>
                  <w:color w:val="2A8BED"/>
                  <w:kern w:val="0"/>
                  <w:sz w:val="24"/>
                  <w:szCs w:val="24"/>
                  <w:u w:val="single"/>
                  <w:bdr w:val="none" w:sz="0" w:space="0" w:color="auto" w:frame="1"/>
                  <w:lang w:eastAsia="da-DK"/>
                  <w14:ligatures w14:val="none"/>
                </w:rPr>
                <w:t>kirstenrasbech@c.dk</w:t>
              </w:r>
            </w:hyperlink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(SI Randers, unionsbutikken)</w:t>
            </w: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</w:r>
            <w:r w:rsidRPr="00BD189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24 60 18 81</w:t>
            </w:r>
          </w:p>
        </w:tc>
        <w:tc>
          <w:tcPr>
            <w:tcW w:w="2431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E5EC02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845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9BE94F" w14:textId="77777777" w:rsidR="00BD1894" w:rsidRPr="00BD1894" w:rsidRDefault="00BD1894" w:rsidP="00BD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x</w:t>
            </w:r>
          </w:p>
        </w:tc>
      </w:tr>
      <w:tr w:rsidR="008B6F78" w:rsidRPr="00BD1894" w14:paraId="3B90B6D3" w14:textId="77777777" w:rsidTr="00E27C17">
        <w:tblPrEx>
          <w:shd w:val="clear" w:color="auto" w:fill="auto"/>
        </w:tblPrEx>
        <w:tc>
          <w:tcPr>
            <w:tcW w:w="1724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6EB7E1" w14:textId="77777777" w:rsidR="00BD1894" w:rsidRPr="00BD1894" w:rsidRDefault="00BD1894" w:rsidP="00BD1894">
            <w:pPr>
              <w:spacing w:after="0" w:line="240" w:lineRule="auto"/>
              <w:rPr>
                <w:rFonts w:ascii="Arial" w:eastAsia="Times New Roman" w:hAnsi="Arial" w:cs="Arial"/>
                <w:color w:val="0C71C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Arial" w:eastAsia="Times New Roman" w:hAnsi="Arial" w:cs="Arial"/>
                <w:i/>
                <w:iCs/>
                <w:color w:val="0C71C3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Organisationsdiagram</w:t>
            </w:r>
            <w:r w:rsidRPr="00BD1894">
              <w:rPr>
                <w:rFonts w:ascii="Arial" w:eastAsia="Times New Roman" w:hAnsi="Arial" w:cs="Arial"/>
                <w:color w:val="0C71C3"/>
                <w:kern w:val="0"/>
                <w:sz w:val="24"/>
                <w:szCs w:val="24"/>
                <w:lang w:eastAsia="da-DK"/>
                <w14:ligatures w14:val="none"/>
              </w:rPr>
              <w:br/>
            </w:r>
            <w:r w:rsidRPr="00BD1894">
              <w:rPr>
                <w:rFonts w:ascii="Arial" w:eastAsia="Times New Roman" w:hAnsi="Arial" w:cs="Arial"/>
                <w:i/>
                <w:iCs/>
                <w:color w:val="0C71C3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Medlemsliste over SI Skive</w:t>
            </w:r>
            <w:r w:rsidRPr="00BD1894">
              <w:rPr>
                <w:rFonts w:ascii="Arial" w:eastAsia="Times New Roman" w:hAnsi="Arial" w:cs="Arial"/>
                <w:color w:val="0C71C3"/>
                <w:kern w:val="0"/>
                <w:sz w:val="24"/>
                <w:szCs w:val="24"/>
                <w:lang w:eastAsia="da-DK"/>
                <w14:ligatures w14:val="none"/>
              </w:rPr>
              <w:br/>
            </w:r>
            <w:r w:rsidRPr="00BD1894">
              <w:rPr>
                <w:rFonts w:ascii="Arial" w:eastAsia="Times New Roman" w:hAnsi="Arial" w:cs="Arial"/>
                <w:i/>
                <w:iCs/>
                <w:color w:val="0C71C3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t>Liste over fokusgrupper</w:t>
            </w:r>
            <w:r w:rsidRPr="00BD1894">
              <w:rPr>
                <w:rFonts w:ascii="Arial" w:eastAsia="Times New Roman" w:hAnsi="Arial" w:cs="Arial"/>
                <w:i/>
                <w:iCs/>
                <w:color w:val="0C71C3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br/>
              <w:t>Mere info + hjælp til login</w:t>
            </w:r>
            <w:r w:rsidRPr="00BD1894">
              <w:rPr>
                <w:rFonts w:ascii="Arial" w:eastAsia="Times New Roman" w:hAnsi="Arial" w:cs="Arial"/>
                <w:i/>
                <w:iCs/>
                <w:color w:val="0C71C3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br/>
              <w:t>Klubreglement og funktionsbeskrivelser</w:t>
            </w:r>
            <w:r w:rsidRPr="00BD1894">
              <w:rPr>
                <w:rFonts w:ascii="Arial" w:eastAsia="Times New Roman" w:hAnsi="Arial" w:cs="Arial"/>
                <w:i/>
                <w:iCs/>
                <w:color w:val="0C71C3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br/>
              <w:t>Årsplan for det kommende soroptimistår</w:t>
            </w:r>
            <w:r w:rsidRPr="00BD1894">
              <w:rPr>
                <w:rFonts w:ascii="Arial" w:eastAsia="Times New Roman" w:hAnsi="Arial" w:cs="Arial"/>
                <w:i/>
                <w:iCs/>
                <w:color w:val="0C71C3"/>
                <w:kern w:val="0"/>
                <w:sz w:val="24"/>
                <w:szCs w:val="24"/>
                <w:bdr w:val="none" w:sz="0" w:space="0" w:color="auto" w:frame="1"/>
                <w:lang w:eastAsia="da-DK"/>
                <w14:ligatures w14:val="none"/>
              </w:rPr>
              <w:br/>
              <w:t>Unionslove og -vedtægter</w:t>
            </w:r>
          </w:p>
        </w:tc>
        <w:tc>
          <w:tcPr>
            <w:tcW w:w="2431" w:type="pct"/>
            <w:tcBorders>
              <w:top w:val="single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9122AE" w14:textId="77777777" w:rsidR="00BD1894" w:rsidRPr="00BD1894" w:rsidRDefault="00BD1894" w:rsidP="00BD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71C3"/>
                <w:kern w:val="0"/>
                <w:sz w:val="24"/>
                <w:szCs w:val="24"/>
                <w:lang w:eastAsia="da-DK"/>
                <w14:ligatures w14:val="none"/>
              </w:rPr>
            </w:pPr>
            <w:r w:rsidRPr="00BD1894">
              <w:rPr>
                <w:rFonts w:ascii="Arial" w:eastAsia="Times New Roman" w:hAnsi="Arial" w:cs="Arial"/>
                <w:color w:val="0C71C3"/>
                <w:kern w:val="0"/>
                <w:sz w:val="24"/>
                <w:szCs w:val="24"/>
                <w:lang w:eastAsia="da-DK"/>
                <w14:ligatures w14:val="none"/>
              </w:rPr>
              <w:t>x</w:t>
            </w:r>
          </w:p>
        </w:tc>
        <w:tc>
          <w:tcPr>
            <w:tcW w:w="845" w:type="pct"/>
            <w:vAlign w:val="center"/>
            <w:hideMark/>
          </w:tcPr>
          <w:p w14:paraId="2EEC554A" w14:textId="77777777" w:rsidR="00BD1894" w:rsidRPr="00BD1894" w:rsidRDefault="00BD1894" w:rsidP="00BD1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</w:tbl>
    <w:p w14:paraId="215722FB" w14:textId="77777777" w:rsidR="00BD1894" w:rsidRDefault="00BD1894"/>
    <w:sectPr w:rsidR="00BD1894" w:rsidSect="00E27C17">
      <w:pgSz w:w="11906" w:h="16838"/>
      <w:pgMar w:top="397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94"/>
    <w:rsid w:val="000824A2"/>
    <w:rsid w:val="00323103"/>
    <w:rsid w:val="003E4C52"/>
    <w:rsid w:val="00431A67"/>
    <w:rsid w:val="00440E81"/>
    <w:rsid w:val="004B5A68"/>
    <w:rsid w:val="005D5AAB"/>
    <w:rsid w:val="006B386E"/>
    <w:rsid w:val="008B6F78"/>
    <w:rsid w:val="00917664"/>
    <w:rsid w:val="00917807"/>
    <w:rsid w:val="009D7464"/>
    <w:rsid w:val="009F4DBF"/>
    <w:rsid w:val="00B209E2"/>
    <w:rsid w:val="00BD1894"/>
    <w:rsid w:val="00DA2909"/>
    <w:rsid w:val="00E27C17"/>
    <w:rsid w:val="00E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28FA"/>
  <w15:chartTrackingRefBased/>
  <w15:docId w15:val="{F13DE312-41E0-4477-ABF7-565764D3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7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1150">
                  <w:marLeft w:val="0"/>
                  <w:marRight w:val="0"/>
                  <w:marTop w:val="0"/>
                  <w:marBottom w:val="3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41501">
                  <w:marLeft w:val="0"/>
                  <w:marRight w:val="0"/>
                  <w:marTop w:val="0"/>
                  <w:marBottom w:val="3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stenrasbech@c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enmarie@malmberg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skive.dk/wp-content/uploads/2022/12/SI-Skive_Bilag-6_Indstillingsblanket_nye-medlemmer-2023.pdf" TargetMode="External"/><Relationship Id="rId5" Type="http://schemas.openxmlformats.org/officeDocument/2006/relationships/hyperlink" Target="https://siskive.dk/wp-content/uploads/2022/12/SI-Skive_Bilag-6_Indstillingsblanket_nye-medlemmer-2023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højris</dc:creator>
  <cp:keywords/>
  <dc:description/>
  <cp:lastModifiedBy>Eva Holdensen</cp:lastModifiedBy>
  <cp:revision>8</cp:revision>
  <dcterms:created xsi:type="dcterms:W3CDTF">2024-11-04T18:36:00Z</dcterms:created>
  <dcterms:modified xsi:type="dcterms:W3CDTF">2024-11-27T16:20:00Z</dcterms:modified>
</cp:coreProperties>
</file>