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67DF4" w14:textId="77777777" w:rsidR="00403A99" w:rsidRDefault="0025432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23A33111" wp14:editId="469E2142">
            <wp:simplePos x="0" y="0"/>
            <wp:positionH relativeFrom="page">
              <wp:posOffset>457200</wp:posOffset>
            </wp:positionH>
            <wp:positionV relativeFrom="page">
              <wp:posOffset>626745</wp:posOffset>
            </wp:positionV>
            <wp:extent cx="6318250" cy="808990"/>
            <wp:effectExtent l="0" t="0" r="6350" b="0"/>
            <wp:wrapNone/>
            <wp:docPr id="3" name="Billede 3" descr="Soroptimist kirjelogo v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roptimist kirjelogo v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80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DBAC970" w14:textId="77777777" w:rsidR="00403A99" w:rsidRDefault="00403A9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1CEB8B0" w14:textId="77777777" w:rsidR="00403A99" w:rsidRDefault="00403A9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28FFA19" w14:textId="77777777" w:rsidR="00C77301" w:rsidRDefault="0063053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40DA5">
        <w:rPr>
          <w:rFonts w:ascii="Times New Roman" w:hAnsi="Times New Roman" w:cs="Times New Roman"/>
          <w:b/>
          <w:bCs/>
          <w:sz w:val="28"/>
          <w:szCs w:val="28"/>
        </w:rPr>
        <w:t>Orange Dage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C77301">
        <w:rPr>
          <w:rFonts w:ascii="Times New Roman" w:hAnsi="Times New Roman" w:cs="Times New Roman"/>
          <w:b/>
          <w:bCs/>
          <w:sz w:val="28"/>
          <w:szCs w:val="28"/>
        </w:rPr>
        <w:t>Id</w:t>
      </w:r>
      <w:r w:rsidR="00D01151">
        <w:rPr>
          <w:rFonts w:ascii="Times New Roman" w:hAnsi="Times New Roman" w:cs="Times New Roman"/>
          <w:b/>
          <w:bCs/>
          <w:sz w:val="28"/>
          <w:szCs w:val="28"/>
        </w:rPr>
        <w:t>é</w:t>
      </w:r>
      <w:r w:rsidR="00C77301">
        <w:rPr>
          <w:rFonts w:ascii="Times New Roman" w:hAnsi="Times New Roman" w:cs="Times New Roman"/>
          <w:b/>
          <w:bCs/>
          <w:sz w:val="28"/>
          <w:szCs w:val="28"/>
        </w:rPr>
        <w:t>er og værktøjer</w:t>
      </w:r>
    </w:p>
    <w:p w14:paraId="287A79D5" w14:textId="77777777" w:rsidR="00440DA5" w:rsidRDefault="0063053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Forslag til: Hvordan vi kan skabe debat / opmærksomhed på de Orange Dage?</w:t>
      </w:r>
    </w:p>
    <w:p w14:paraId="7DA0B7AB" w14:textId="77777777" w:rsidR="009B6577" w:rsidRPr="00403A99" w:rsidRDefault="00440DA5" w:rsidP="009B657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3A99">
        <w:rPr>
          <w:rFonts w:ascii="Times New Roman" w:hAnsi="Times New Roman" w:cs="Times New Roman"/>
          <w:sz w:val="24"/>
          <w:szCs w:val="24"/>
        </w:rPr>
        <w:t>Orange bånd</w:t>
      </w:r>
      <w:r w:rsidR="00860640" w:rsidRPr="00403A99">
        <w:rPr>
          <w:rFonts w:ascii="Times New Roman" w:hAnsi="Times New Roman" w:cs="Times New Roman"/>
          <w:sz w:val="24"/>
          <w:szCs w:val="24"/>
        </w:rPr>
        <w:t>/orange tøjstrimler</w:t>
      </w:r>
      <w:r w:rsidRPr="00403A99">
        <w:rPr>
          <w:rFonts w:ascii="Times New Roman" w:hAnsi="Times New Roman" w:cs="Times New Roman"/>
          <w:sz w:val="24"/>
          <w:szCs w:val="24"/>
        </w:rPr>
        <w:t xml:space="preserve"> og/eller orange lys på diverse by</w:t>
      </w:r>
      <w:r w:rsidR="00654B4F" w:rsidRPr="00403A99">
        <w:rPr>
          <w:rFonts w:ascii="Times New Roman" w:hAnsi="Times New Roman" w:cs="Times New Roman"/>
          <w:sz w:val="24"/>
          <w:szCs w:val="24"/>
        </w:rPr>
        <w:t>-</w:t>
      </w:r>
      <w:r w:rsidRPr="00403A99">
        <w:rPr>
          <w:rFonts w:ascii="Times New Roman" w:hAnsi="Times New Roman" w:cs="Times New Roman"/>
          <w:sz w:val="24"/>
          <w:szCs w:val="24"/>
        </w:rPr>
        <w:t>elementer: statuer, broer, huse, springvand, lygtepæle,</w:t>
      </w:r>
      <w:r w:rsidR="00860640" w:rsidRPr="00403A99">
        <w:rPr>
          <w:rFonts w:ascii="Times New Roman" w:hAnsi="Times New Roman" w:cs="Times New Roman"/>
          <w:sz w:val="24"/>
          <w:szCs w:val="24"/>
        </w:rPr>
        <w:t xml:space="preserve"> </w:t>
      </w:r>
      <w:r w:rsidRPr="00403A99">
        <w:rPr>
          <w:rFonts w:ascii="Times New Roman" w:hAnsi="Times New Roman" w:cs="Times New Roman"/>
          <w:sz w:val="24"/>
          <w:szCs w:val="24"/>
        </w:rPr>
        <w:t xml:space="preserve">træer i parker etc. </w:t>
      </w:r>
      <w:r w:rsidR="009B6577">
        <w:rPr>
          <w:rFonts w:ascii="Times New Roman" w:hAnsi="Times New Roman" w:cs="Times New Roman"/>
          <w:sz w:val="24"/>
          <w:szCs w:val="24"/>
        </w:rPr>
        <w:t xml:space="preserve">F.eks. </w:t>
      </w:r>
      <w:r w:rsidR="009B6577" w:rsidRPr="00403A99">
        <w:rPr>
          <w:rFonts w:ascii="Times New Roman" w:hAnsi="Times New Roman" w:cs="Times New Roman"/>
          <w:sz w:val="24"/>
          <w:szCs w:val="24"/>
        </w:rPr>
        <w:t xml:space="preserve">lys på kvindefigurer i ens område – </w:t>
      </w:r>
      <w:r w:rsidR="009B6577">
        <w:rPr>
          <w:rFonts w:ascii="Times New Roman" w:hAnsi="Times New Roman" w:cs="Times New Roman"/>
          <w:sz w:val="24"/>
          <w:szCs w:val="24"/>
        </w:rPr>
        <w:t>pyntet med blomster</w:t>
      </w:r>
      <w:r w:rsidR="009B6577" w:rsidRPr="00403A99">
        <w:rPr>
          <w:rFonts w:ascii="Times New Roman" w:hAnsi="Times New Roman" w:cs="Times New Roman"/>
          <w:sz w:val="24"/>
          <w:szCs w:val="24"/>
        </w:rPr>
        <w:t xml:space="preserve"> og tørklæde og info sedler – alt i orange. (bl</w:t>
      </w:r>
      <w:r w:rsidR="009B6577">
        <w:rPr>
          <w:rFonts w:ascii="Times New Roman" w:hAnsi="Times New Roman" w:cs="Times New Roman"/>
          <w:sz w:val="24"/>
          <w:szCs w:val="24"/>
        </w:rPr>
        <w:t>.</w:t>
      </w:r>
      <w:r w:rsidR="009B6577" w:rsidRPr="00403A99">
        <w:rPr>
          <w:rFonts w:ascii="Times New Roman" w:hAnsi="Times New Roman" w:cs="Times New Roman"/>
          <w:sz w:val="24"/>
          <w:szCs w:val="24"/>
        </w:rPr>
        <w:t>a</w:t>
      </w:r>
      <w:r w:rsidR="009B6577">
        <w:rPr>
          <w:rFonts w:ascii="Times New Roman" w:hAnsi="Times New Roman" w:cs="Times New Roman"/>
          <w:sz w:val="24"/>
          <w:szCs w:val="24"/>
        </w:rPr>
        <w:t>.</w:t>
      </w:r>
      <w:r w:rsidR="009B6577" w:rsidRPr="00403A99">
        <w:rPr>
          <w:rFonts w:ascii="Times New Roman" w:hAnsi="Times New Roman" w:cs="Times New Roman"/>
          <w:sz w:val="24"/>
          <w:szCs w:val="24"/>
        </w:rPr>
        <w:t xml:space="preserve"> Amanda, Kerteminde og Dr Dagmar, Ribe)</w:t>
      </w:r>
      <w:r w:rsidR="009B6577">
        <w:rPr>
          <w:rFonts w:ascii="Times New Roman" w:hAnsi="Times New Roman" w:cs="Times New Roman"/>
          <w:sz w:val="24"/>
          <w:szCs w:val="24"/>
        </w:rPr>
        <w:t>.</w:t>
      </w:r>
      <w:r w:rsidR="009B6577">
        <w:rPr>
          <w:rFonts w:ascii="Times New Roman" w:hAnsi="Times New Roman" w:cs="Times New Roman"/>
          <w:sz w:val="24"/>
          <w:szCs w:val="24"/>
        </w:rPr>
        <w:br/>
        <w:t>(måske m info sedler om, hvilke kvinder der især i ens område har gjort en forskel).</w:t>
      </w:r>
    </w:p>
    <w:p w14:paraId="19B30C6A" w14:textId="77777777" w:rsidR="00440DA5" w:rsidRPr="00403A99" w:rsidRDefault="00440DA5" w:rsidP="00440DA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3A99">
        <w:rPr>
          <w:rFonts w:ascii="Times New Roman" w:hAnsi="Times New Roman" w:cs="Times New Roman"/>
          <w:sz w:val="24"/>
          <w:szCs w:val="24"/>
        </w:rPr>
        <w:t>Orange blomster i krukker på torvet etc.</w:t>
      </w:r>
      <w:r w:rsidR="00654B4F" w:rsidRPr="00403A99">
        <w:rPr>
          <w:rFonts w:ascii="Times New Roman" w:hAnsi="Times New Roman" w:cs="Times New Roman"/>
          <w:sz w:val="24"/>
          <w:szCs w:val="24"/>
        </w:rPr>
        <w:t xml:space="preserve"> (hvis frost – gran med orange bånd)</w:t>
      </w:r>
      <w:r w:rsidR="009B6577">
        <w:rPr>
          <w:rFonts w:ascii="Times New Roman" w:hAnsi="Times New Roman" w:cs="Times New Roman"/>
          <w:sz w:val="24"/>
          <w:szCs w:val="24"/>
        </w:rPr>
        <w:t>.</w:t>
      </w:r>
    </w:p>
    <w:p w14:paraId="04F00A90" w14:textId="77777777" w:rsidR="004526A4" w:rsidRPr="00403A99" w:rsidRDefault="004526A4" w:rsidP="00440DA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3A99">
        <w:rPr>
          <w:rFonts w:ascii="Times New Roman" w:hAnsi="Times New Roman" w:cs="Times New Roman"/>
          <w:sz w:val="24"/>
          <w:szCs w:val="24"/>
        </w:rPr>
        <w:t>Samarbejde med genbrugsbutikker – pyntning af vinduer med orange.</w:t>
      </w:r>
    </w:p>
    <w:p w14:paraId="07D1F7CE" w14:textId="77777777" w:rsidR="00232CDB" w:rsidRPr="00403A99" w:rsidRDefault="00232CDB" w:rsidP="00440DA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3A99">
        <w:rPr>
          <w:rFonts w:ascii="Times New Roman" w:hAnsi="Times New Roman" w:cs="Times New Roman"/>
          <w:sz w:val="24"/>
          <w:szCs w:val="24"/>
        </w:rPr>
        <w:t xml:space="preserve">Hvis man har plantet et træ i anledning af 100 året for kvinders valgret, er det relevant at dekorere dette med orange bånd samt måske infokort, </w:t>
      </w:r>
      <w:r w:rsidR="005A048C" w:rsidRPr="00403A99">
        <w:rPr>
          <w:rFonts w:ascii="Times New Roman" w:hAnsi="Times New Roman" w:cs="Times New Roman"/>
          <w:sz w:val="24"/>
          <w:szCs w:val="24"/>
        </w:rPr>
        <w:t>til</w:t>
      </w:r>
      <w:r w:rsidRPr="00403A99">
        <w:rPr>
          <w:rFonts w:ascii="Times New Roman" w:hAnsi="Times New Roman" w:cs="Times New Roman"/>
          <w:sz w:val="24"/>
          <w:szCs w:val="24"/>
        </w:rPr>
        <w:t xml:space="preserve"> forbipasserende</w:t>
      </w:r>
      <w:r w:rsidR="00403A99">
        <w:rPr>
          <w:rFonts w:ascii="Times New Roman" w:hAnsi="Times New Roman" w:cs="Times New Roman"/>
          <w:sz w:val="24"/>
          <w:szCs w:val="24"/>
        </w:rPr>
        <w:t>.</w:t>
      </w:r>
    </w:p>
    <w:p w14:paraId="1D1C43E0" w14:textId="77777777" w:rsidR="00654B4F" w:rsidRPr="009B6577" w:rsidRDefault="00232CDB" w:rsidP="00654B4F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9B6577">
        <w:rPr>
          <w:rFonts w:ascii="Times New Roman" w:hAnsi="Times New Roman" w:cs="Times New Roman"/>
          <w:sz w:val="24"/>
          <w:szCs w:val="24"/>
        </w:rPr>
        <w:t>Farve gamle sko orange</w:t>
      </w:r>
      <w:r w:rsidR="0063053F" w:rsidRPr="009B6577">
        <w:rPr>
          <w:rFonts w:ascii="Times New Roman" w:hAnsi="Times New Roman" w:cs="Times New Roman"/>
          <w:sz w:val="24"/>
          <w:szCs w:val="24"/>
        </w:rPr>
        <w:t>.</w:t>
      </w:r>
      <w:r w:rsidR="009B6577" w:rsidRPr="009B6577">
        <w:rPr>
          <w:rFonts w:ascii="Times New Roman" w:hAnsi="Times New Roman" w:cs="Times New Roman"/>
          <w:sz w:val="24"/>
          <w:szCs w:val="24"/>
        </w:rPr>
        <w:t xml:space="preserve"> </w:t>
      </w:r>
      <w:r w:rsidR="00AE1E3D" w:rsidRPr="009B6577">
        <w:rPr>
          <w:rFonts w:ascii="Times New Roman" w:hAnsi="Times New Roman" w:cs="Times New Roman"/>
          <w:sz w:val="24"/>
          <w:szCs w:val="24"/>
        </w:rPr>
        <w:t xml:space="preserve">Udstille </w:t>
      </w:r>
      <w:r w:rsidR="009B6577" w:rsidRPr="009B6577">
        <w:rPr>
          <w:rFonts w:ascii="Times New Roman" w:hAnsi="Times New Roman" w:cs="Times New Roman"/>
          <w:sz w:val="24"/>
          <w:szCs w:val="24"/>
        </w:rPr>
        <w:t>skoene</w:t>
      </w:r>
      <w:r w:rsidR="00AE1E3D" w:rsidRPr="009B6577">
        <w:rPr>
          <w:rFonts w:ascii="Times New Roman" w:hAnsi="Times New Roman" w:cs="Times New Roman"/>
          <w:sz w:val="24"/>
          <w:szCs w:val="24"/>
        </w:rPr>
        <w:t xml:space="preserve"> og skrive: </w:t>
      </w:r>
      <w:r w:rsidR="00654B4F" w:rsidRPr="009B6577">
        <w:rPr>
          <w:rFonts w:ascii="Times New Roman" w:hAnsi="Times New Roman" w:cs="Times New Roman"/>
          <w:i/>
          <w:sz w:val="24"/>
          <w:szCs w:val="24"/>
        </w:rPr>
        <w:t>W</w:t>
      </w:r>
      <w:r w:rsidR="00AE1E3D" w:rsidRPr="009B6577">
        <w:rPr>
          <w:rFonts w:ascii="Times New Roman" w:hAnsi="Times New Roman" w:cs="Times New Roman"/>
          <w:i/>
          <w:sz w:val="24"/>
          <w:szCs w:val="24"/>
        </w:rPr>
        <w:t xml:space="preserve">alk a </w:t>
      </w:r>
      <w:r w:rsidR="00654B4F" w:rsidRPr="009B6577">
        <w:rPr>
          <w:rFonts w:ascii="Times New Roman" w:hAnsi="Times New Roman" w:cs="Times New Roman"/>
          <w:i/>
          <w:sz w:val="24"/>
          <w:szCs w:val="24"/>
        </w:rPr>
        <w:t>M</w:t>
      </w:r>
      <w:r w:rsidR="00AE1E3D" w:rsidRPr="009B6577">
        <w:rPr>
          <w:rFonts w:ascii="Times New Roman" w:hAnsi="Times New Roman" w:cs="Times New Roman"/>
          <w:i/>
          <w:sz w:val="24"/>
          <w:szCs w:val="24"/>
        </w:rPr>
        <w:t>ile i</w:t>
      </w:r>
      <w:r w:rsidR="0063053F" w:rsidRPr="009B6577"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="005472BC">
        <w:rPr>
          <w:rFonts w:ascii="Times New Roman" w:hAnsi="Times New Roman" w:cs="Times New Roman"/>
          <w:i/>
          <w:sz w:val="24"/>
          <w:szCs w:val="24"/>
        </w:rPr>
        <w:t>her</w:t>
      </w:r>
      <w:r w:rsidR="00AE1E3D" w:rsidRPr="009B65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4B4F" w:rsidRPr="009B6577">
        <w:rPr>
          <w:rFonts w:ascii="Times New Roman" w:hAnsi="Times New Roman" w:cs="Times New Roman"/>
          <w:i/>
          <w:sz w:val="24"/>
          <w:szCs w:val="24"/>
        </w:rPr>
        <w:t>S</w:t>
      </w:r>
      <w:r w:rsidR="00AE1E3D" w:rsidRPr="009B6577">
        <w:rPr>
          <w:rFonts w:ascii="Times New Roman" w:hAnsi="Times New Roman" w:cs="Times New Roman"/>
          <w:i/>
          <w:sz w:val="24"/>
          <w:szCs w:val="24"/>
        </w:rPr>
        <w:t>hoes</w:t>
      </w:r>
      <w:r w:rsidR="0063053F" w:rsidRPr="009B6577">
        <w:rPr>
          <w:rFonts w:ascii="Times New Roman" w:hAnsi="Times New Roman" w:cs="Times New Roman"/>
          <w:i/>
          <w:sz w:val="24"/>
          <w:szCs w:val="24"/>
        </w:rPr>
        <w:t>.</w:t>
      </w:r>
      <w:r w:rsidR="00BD0ACC">
        <w:rPr>
          <w:rFonts w:ascii="Times New Roman" w:hAnsi="Times New Roman" w:cs="Times New Roman"/>
          <w:sz w:val="24"/>
          <w:szCs w:val="24"/>
        </w:rPr>
        <w:t xml:space="preserve"> Orange tasker.</w:t>
      </w:r>
    </w:p>
    <w:p w14:paraId="60649807" w14:textId="77777777" w:rsidR="00654B4F" w:rsidRPr="00F97605" w:rsidRDefault="00654B4F" w:rsidP="00440DA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7605">
        <w:rPr>
          <w:rFonts w:ascii="Times New Roman" w:hAnsi="Times New Roman" w:cs="Times New Roman"/>
          <w:sz w:val="24"/>
          <w:szCs w:val="24"/>
        </w:rPr>
        <w:t>Orange bloklys i lanterner</w:t>
      </w:r>
      <w:r w:rsidR="00F97605" w:rsidRPr="00F97605">
        <w:rPr>
          <w:rFonts w:ascii="Times New Roman" w:hAnsi="Times New Roman" w:cs="Times New Roman"/>
          <w:sz w:val="24"/>
          <w:szCs w:val="24"/>
        </w:rPr>
        <w:t xml:space="preserve"> </w:t>
      </w:r>
      <w:r w:rsidR="00F97605">
        <w:rPr>
          <w:rFonts w:ascii="Times New Roman" w:hAnsi="Times New Roman" w:cs="Times New Roman"/>
          <w:sz w:val="24"/>
          <w:szCs w:val="24"/>
        </w:rPr>
        <w:t xml:space="preserve">eller vindbeskyttede lys på standen, </w:t>
      </w:r>
      <w:r w:rsidRPr="00F97605">
        <w:rPr>
          <w:rFonts w:ascii="Times New Roman" w:hAnsi="Times New Roman" w:cs="Times New Roman"/>
          <w:sz w:val="24"/>
          <w:szCs w:val="24"/>
        </w:rPr>
        <w:t>orange balloner</w:t>
      </w:r>
      <w:r w:rsidR="000D601E" w:rsidRPr="00F97605">
        <w:rPr>
          <w:rFonts w:ascii="Times New Roman" w:hAnsi="Times New Roman" w:cs="Times New Roman"/>
          <w:sz w:val="24"/>
          <w:szCs w:val="24"/>
        </w:rPr>
        <w:t>, pyntegræskar.</w:t>
      </w:r>
    </w:p>
    <w:p w14:paraId="0E293277" w14:textId="77777777" w:rsidR="00654B4F" w:rsidRPr="00403A99" w:rsidRDefault="00654B4F" w:rsidP="00440DA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3A99">
        <w:rPr>
          <w:rFonts w:ascii="Times New Roman" w:hAnsi="Times New Roman" w:cs="Times New Roman"/>
          <w:sz w:val="24"/>
          <w:szCs w:val="24"/>
        </w:rPr>
        <w:t>Ud</w:t>
      </w:r>
      <w:r w:rsidR="00C117A9" w:rsidRPr="00403A99">
        <w:rPr>
          <w:rFonts w:ascii="Times New Roman" w:hAnsi="Times New Roman" w:cs="Times New Roman"/>
          <w:sz w:val="24"/>
          <w:szCs w:val="24"/>
        </w:rPr>
        <w:t>dele balloner</w:t>
      </w:r>
      <w:r w:rsidR="00403A99">
        <w:rPr>
          <w:rFonts w:ascii="Times New Roman" w:hAnsi="Times New Roman" w:cs="Times New Roman"/>
          <w:sz w:val="24"/>
          <w:szCs w:val="24"/>
        </w:rPr>
        <w:t xml:space="preserve"> (orange)</w:t>
      </w:r>
      <w:r w:rsidR="00C117A9" w:rsidRPr="00403A99">
        <w:rPr>
          <w:rFonts w:ascii="Times New Roman" w:hAnsi="Times New Roman" w:cs="Times New Roman"/>
          <w:sz w:val="24"/>
          <w:szCs w:val="24"/>
        </w:rPr>
        <w:t xml:space="preserve"> til </w:t>
      </w:r>
      <w:r w:rsidR="005A048C" w:rsidRPr="00403A99">
        <w:rPr>
          <w:rFonts w:ascii="Times New Roman" w:hAnsi="Times New Roman" w:cs="Times New Roman"/>
          <w:sz w:val="24"/>
          <w:szCs w:val="24"/>
        </w:rPr>
        <w:t>forbipasserende</w:t>
      </w:r>
      <w:r w:rsidR="00C117A9" w:rsidRPr="00403A99">
        <w:rPr>
          <w:rFonts w:ascii="Times New Roman" w:hAnsi="Times New Roman" w:cs="Times New Roman"/>
          <w:sz w:val="24"/>
          <w:szCs w:val="24"/>
        </w:rPr>
        <w:t xml:space="preserve"> børn (så stopper forældrene til en snak)</w:t>
      </w:r>
      <w:r w:rsidR="009B6577">
        <w:rPr>
          <w:rFonts w:ascii="Times New Roman" w:hAnsi="Times New Roman" w:cs="Times New Roman"/>
          <w:sz w:val="24"/>
          <w:szCs w:val="24"/>
        </w:rPr>
        <w:t>.</w:t>
      </w:r>
    </w:p>
    <w:p w14:paraId="5D81C49D" w14:textId="77777777" w:rsidR="004526A4" w:rsidRPr="00403A99" w:rsidRDefault="004526A4" w:rsidP="00440DA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3A99">
        <w:rPr>
          <w:rFonts w:ascii="Times New Roman" w:hAnsi="Times New Roman" w:cs="Times New Roman"/>
          <w:sz w:val="24"/>
          <w:szCs w:val="24"/>
        </w:rPr>
        <w:t>Indsamling af underskrifter på støtteerklæring – sendes til FN repræsentant.</w:t>
      </w:r>
    </w:p>
    <w:p w14:paraId="56609C84" w14:textId="77777777" w:rsidR="00860640" w:rsidRPr="00403A99" w:rsidRDefault="00860640" w:rsidP="00440DA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3A99">
        <w:rPr>
          <w:rFonts w:ascii="Times New Roman" w:hAnsi="Times New Roman" w:cs="Times New Roman"/>
          <w:sz w:val="24"/>
          <w:szCs w:val="24"/>
        </w:rPr>
        <w:t xml:space="preserve">Pynte en flok juletræer m orange bånd </w:t>
      </w:r>
      <w:r w:rsidR="00E514E7" w:rsidRPr="00403A99">
        <w:rPr>
          <w:rFonts w:ascii="Times New Roman" w:hAnsi="Times New Roman" w:cs="Times New Roman"/>
          <w:sz w:val="24"/>
          <w:szCs w:val="24"/>
        </w:rPr>
        <w:t>etc.</w:t>
      </w:r>
      <w:r w:rsidRPr="00403A99">
        <w:rPr>
          <w:rFonts w:ascii="Times New Roman" w:hAnsi="Times New Roman" w:cs="Times New Roman"/>
          <w:sz w:val="24"/>
          <w:szCs w:val="24"/>
        </w:rPr>
        <w:t xml:space="preserve"> – og efter 10. dec. sælge træerne.</w:t>
      </w:r>
    </w:p>
    <w:p w14:paraId="536159DB" w14:textId="77777777" w:rsidR="00860640" w:rsidRPr="00403A99" w:rsidRDefault="00860640" w:rsidP="00440DA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3A99">
        <w:rPr>
          <w:rFonts w:ascii="Times New Roman" w:hAnsi="Times New Roman" w:cs="Times New Roman"/>
          <w:sz w:val="24"/>
          <w:szCs w:val="24"/>
        </w:rPr>
        <w:t>Bod med salgsting – orange marmelade</w:t>
      </w:r>
      <w:r w:rsidR="006A3457" w:rsidRPr="00403A99">
        <w:rPr>
          <w:rFonts w:ascii="Times New Roman" w:hAnsi="Times New Roman" w:cs="Times New Roman"/>
          <w:sz w:val="24"/>
          <w:szCs w:val="24"/>
        </w:rPr>
        <w:t>, æbleskiver, gløgg</w:t>
      </w:r>
      <w:r w:rsidRPr="00403A99">
        <w:rPr>
          <w:rFonts w:ascii="Times New Roman" w:hAnsi="Times New Roman" w:cs="Times New Roman"/>
          <w:sz w:val="24"/>
          <w:szCs w:val="24"/>
        </w:rPr>
        <w:t xml:space="preserve"> </w:t>
      </w:r>
      <w:r w:rsidR="006A3457" w:rsidRPr="00403A99">
        <w:rPr>
          <w:rFonts w:ascii="Times New Roman" w:hAnsi="Times New Roman" w:cs="Times New Roman"/>
          <w:sz w:val="24"/>
          <w:szCs w:val="24"/>
        </w:rPr>
        <w:t>–</w:t>
      </w:r>
      <w:r w:rsidRPr="00403A99">
        <w:rPr>
          <w:rFonts w:ascii="Times New Roman" w:hAnsi="Times New Roman" w:cs="Times New Roman"/>
          <w:sz w:val="24"/>
          <w:szCs w:val="24"/>
        </w:rPr>
        <w:t xml:space="preserve"> </w:t>
      </w:r>
      <w:r w:rsidR="006A3457" w:rsidRPr="00403A99">
        <w:rPr>
          <w:rFonts w:ascii="Times New Roman" w:hAnsi="Times New Roman" w:cs="Times New Roman"/>
          <w:sz w:val="24"/>
          <w:szCs w:val="24"/>
        </w:rPr>
        <w:t>syede, strikkede ting fx orange karklude, puder, forklæder, tevarmere, mundbind etc.</w:t>
      </w:r>
    </w:p>
    <w:p w14:paraId="58C10198" w14:textId="77777777" w:rsidR="006A3457" w:rsidRDefault="006A3457" w:rsidP="00440DA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3A99">
        <w:rPr>
          <w:rFonts w:ascii="Times New Roman" w:hAnsi="Times New Roman" w:cs="Times New Roman"/>
          <w:sz w:val="24"/>
          <w:szCs w:val="24"/>
        </w:rPr>
        <w:t xml:space="preserve">Arrangere et debatmøde – m kvindelige politikere – </w:t>
      </w:r>
      <w:r w:rsidR="00403A99">
        <w:rPr>
          <w:rFonts w:ascii="Times New Roman" w:hAnsi="Times New Roman" w:cs="Times New Roman"/>
          <w:sz w:val="24"/>
          <w:szCs w:val="24"/>
        </w:rPr>
        <w:t>/ foredrag om kvinder der i ens område har været med til at gøre en forskel</w:t>
      </w:r>
      <w:r w:rsidRPr="00403A99">
        <w:rPr>
          <w:rFonts w:ascii="Times New Roman" w:hAnsi="Times New Roman" w:cs="Times New Roman"/>
          <w:sz w:val="24"/>
          <w:szCs w:val="24"/>
        </w:rPr>
        <w:t>?</w:t>
      </w:r>
    </w:p>
    <w:p w14:paraId="7F6718A7" w14:textId="77777777" w:rsidR="00C77301" w:rsidRDefault="005472BC" w:rsidP="00440DA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Samtalecafé om Vold mod Kvinder</w:t>
      </w:r>
      <w:r w:rsidR="00C77301">
        <w:rPr>
          <w:rFonts w:ascii="Times New Roman" w:hAnsi="Times New Roman" w:cs="Times New Roman"/>
          <w:sz w:val="24"/>
          <w:szCs w:val="24"/>
        </w:rPr>
        <w:t xml:space="preserve"> evt. i samarbejde m bibliotek eller anden NGO.</w:t>
      </w:r>
    </w:p>
    <w:p w14:paraId="3129C936" w14:textId="77777777" w:rsidR="006D4D60" w:rsidRDefault="006D4D60" w:rsidP="00440DA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Foredrag på evt. bibliotek over aktuel bog med intro og info om Soroptimist af en Soroptimist</w:t>
      </w:r>
    </w:p>
    <w:p w14:paraId="2B18F0EA" w14:textId="77777777" w:rsidR="001074A4" w:rsidRPr="00403A99" w:rsidRDefault="001074A4" w:rsidP="00440DA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Biograffilm evt Anklagen med intro og info om Soroptimist af en Soroptimist</w:t>
      </w:r>
    </w:p>
    <w:p w14:paraId="76DF01BE" w14:textId="77777777" w:rsidR="009B6577" w:rsidRPr="00403A99" w:rsidRDefault="006A3457" w:rsidP="009B657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3A99">
        <w:rPr>
          <w:rFonts w:ascii="Times New Roman" w:hAnsi="Times New Roman" w:cs="Times New Roman"/>
          <w:sz w:val="24"/>
          <w:szCs w:val="24"/>
        </w:rPr>
        <w:t xml:space="preserve">Soroptimister med orange tørklæder, orange tøj </w:t>
      </w:r>
      <w:r w:rsidR="00BD0ACC">
        <w:rPr>
          <w:rFonts w:ascii="Times New Roman" w:hAnsi="Times New Roman" w:cs="Times New Roman"/>
          <w:sz w:val="24"/>
          <w:szCs w:val="24"/>
        </w:rPr>
        <w:t xml:space="preserve">f.eks orange ponchoer </w:t>
      </w:r>
      <w:r w:rsidRPr="00403A99">
        <w:rPr>
          <w:rFonts w:ascii="Times New Roman" w:hAnsi="Times New Roman" w:cs="Times New Roman"/>
          <w:sz w:val="24"/>
          <w:szCs w:val="24"/>
        </w:rPr>
        <w:t xml:space="preserve">– m bannere, skilte </w:t>
      </w:r>
      <w:r w:rsidR="00E514E7" w:rsidRPr="00403A99">
        <w:rPr>
          <w:rFonts w:ascii="Times New Roman" w:hAnsi="Times New Roman" w:cs="Times New Roman"/>
          <w:sz w:val="24"/>
          <w:szCs w:val="24"/>
        </w:rPr>
        <w:t>etc.</w:t>
      </w:r>
      <w:r w:rsidRPr="00403A99">
        <w:rPr>
          <w:rFonts w:ascii="Times New Roman" w:hAnsi="Times New Roman" w:cs="Times New Roman"/>
          <w:sz w:val="24"/>
          <w:szCs w:val="24"/>
        </w:rPr>
        <w:t xml:space="preserve"> – går rundt i byen i nogle timer, hvor der er åbnet i butikkerne</w:t>
      </w:r>
      <w:r w:rsidR="00C259D1">
        <w:rPr>
          <w:rFonts w:ascii="Times New Roman" w:hAnsi="Times New Roman" w:cs="Times New Roman"/>
          <w:sz w:val="24"/>
          <w:szCs w:val="24"/>
        </w:rPr>
        <w:t xml:space="preserve"> – måske med musik?</w:t>
      </w:r>
      <w:r w:rsidR="009B6577" w:rsidRPr="009B6577">
        <w:rPr>
          <w:rFonts w:ascii="Times New Roman" w:hAnsi="Times New Roman" w:cs="Times New Roman"/>
          <w:sz w:val="24"/>
          <w:szCs w:val="24"/>
        </w:rPr>
        <w:t xml:space="preserve"> </w:t>
      </w:r>
      <w:r w:rsidR="009B6577">
        <w:rPr>
          <w:rFonts w:ascii="Times New Roman" w:hAnsi="Times New Roman" w:cs="Times New Roman"/>
          <w:sz w:val="24"/>
          <w:szCs w:val="24"/>
        </w:rPr>
        <w:t xml:space="preserve"> Eller ved en bod være </w:t>
      </w:r>
      <w:r w:rsidR="009B6577" w:rsidRPr="00403A99">
        <w:rPr>
          <w:rFonts w:ascii="Times New Roman" w:hAnsi="Times New Roman" w:cs="Times New Roman"/>
          <w:sz w:val="24"/>
          <w:szCs w:val="24"/>
        </w:rPr>
        <w:t>iklædt orange farver: tøj, sko, tørklæder, mundbind, handsker etc.</w:t>
      </w:r>
    </w:p>
    <w:p w14:paraId="6452D3D3" w14:textId="77777777" w:rsidR="006A3457" w:rsidRPr="00403A99" w:rsidRDefault="00C259D1" w:rsidP="00440DA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Facebook indsamlings arrangement: En </w:t>
      </w:r>
      <w:r w:rsidR="00E514E7">
        <w:rPr>
          <w:rFonts w:ascii="Times New Roman" w:hAnsi="Times New Roman" w:cs="Times New Roman"/>
          <w:sz w:val="24"/>
          <w:szCs w:val="24"/>
        </w:rPr>
        <w:t>quiz</w:t>
      </w:r>
      <w:r>
        <w:rPr>
          <w:rFonts w:ascii="Times New Roman" w:hAnsi="Times New Roman" w:cs="Times New Roman"/>
          <w:sz w:val="24"/>
          <w:szCs w:val="24"/>
        </w:rPr>
        <w:t xml:space="preserve"> m spørgsmål om kendte kvinder. Man kan kun svare ved at indbetale et mindre beløb. Konkurrence i flere dage – gevinst hver 5. dag. SI Sweden havde dette arr</w:t>
      </w:r>
      <w:r w:rsidR="00E514E7">
        <w:rPr>
          <w:rFonts w:ascii="Times New Roman" w:hAnsi="Times New Roman" w:cs="Times New Roman"/>
          <w:sz w:val="24"/>
          <w:szCs w:val="24"/>
        </w:rPr>
        <w:t>angement</w:t>
      </w:r>
      <w:r>
        <w:rPr>
          <w:rFonts w:ascii="Times New Roman" w:hAnsi="Times New Roman" w:cs="Times New Roman"/>
          <w:sz w:val="24"/>
          <w:szCs w:val="24"/>
        </w:rPr>
        <w:t xml:space="preserve"> i 2020, - gevinst var en fx en orange hue/mössa. For de kreative kan det også arr</w:t>
      </w:r>
      <w:r w:rsidR="00E514E7">
        <w:rPr>
          <w:rFonts w:ascii="Times New Roman" w:hAnsi="Times New Roman" w:cs="Times New Roman"/>
          <w:sz w:val="24"/>
          <w:szCs w:val="24"/>
        </w:rPr>
        <w:t xml:space="preserve">angeres </w:t>
      </w:r>
      <w:r>
        <w:rPr>
          <w:rFonts w:ascii="Times New Roman" w:hAnsi="Times New Roman" w:cs="Times New Roman"/>
          <w:sz w:val="24"/>
          <w:szCs w:val="24"/>
        </w:rPr>
        <w:t>uden indsamlin</w:t>
      </w:r>
      <w:r w:rsidR="00C77301">
        <w:rPr>
          <w:rFonts w:ascii="Times New Roman" w:hAnsi="Times New Roman" w:cs="Times New Roman"/>
          <w:sz w:val="24"/>
          <w:szCs w:val="24"/>
        </w:rPr>
        <w:t>g.</w:t>
      </w:r>
    </w:p>
    <w:p w14:paraId="589544F4" w14:textId="77777777" w:rsidR="0063053F" w:rsidRPr="0063053F" w:rsidRDefault="00117E21" w:rsidP="00440DA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3A99">
        <w:rPr>
          <w:rFonts w:ascii="Times New Roman" w:hAnsi="Times New Roman" w:cs="Times New Roman"/>
          <w:sz w:val="24"/>
          <w:szCs w:val="24"/>
        </w:rPr>
        <w:t xml:space="preserve">Arrangere FLASH MOB ( </w:t>
      </w:r>
      <w:r w:rsidRPr="00403A99">
        <w:rPr>
          <w:rFonts w:ascii="Arial" w:hAnsi="Arial" w:cs="Arial"/>
          <w:sz w:val="21"/>
          <w:szCs w:val="21"/>
          <w:shd w:val="clear" w:color="auto" w:fill="FFFFFF"/>
        </w:rPr>
        <w:t>Et flash mob er en gruppe af mennesker, der forsamles pludseligt på et offentligt sted, og fælles udfører en usædvanlig og ofte morsom handling, hvorefter de spredes igen</w:t>
      </w:r>
      <w:r w:rsidR="00E514E7">
        <w:rPr>
          <w:rFonts w:ascii="Arial" w:hAnsi="Arial" w:cs="Arial"/>
          <w:sz w:val="21"/>
          <w:szCs w:val="21"/>
          <w:shd w:val="clear" w:color="auto" w:fill="FFFFFF"/>
        </w:rPr>
        <w:t>)</w:t>
      </w:r>
      <w:r w:rsidRPr="00403A99">
        <w:rPr>
          <w:rFonts w:ascii="Arial" w:hAnsi="Arial" w:cs="Arial"/>
          <w:sz w:val="21"/>
          <w:szCs w:val="21"/>
          <w:shd w:val="clear" w:color="auto" w:fill="FFFFFF"/>
        </w:rPr>
        <w:t>. </w:t>
      </w:r>
      <w:hyperlink r:id="rId6" w:history="1">
        <w:r w:rsidRPr="00403A99">
          <w:rPr>
            <w:rStyle w:val="Hyperlink"/>
            <w:rFonts w:ascii="Arial" w:hAnsi="Arial" w:cs="Arial"/>
            <w:color w:val="auto"/>
            <w:sz w:val="21"/>
            <w:szCs w:val="21"/>
            <w:shd w:val="clear" w:color="auto" w:fill="FFFFFF"/>
          </w:rPr>
          <w:t>Wikipedia</w:t>
        </w:r>
      </w:hyperlink>
      <w:r w:rsidRPr="00403A99">
        <w:rPr>
          <w:rFonts w:ascii="Arial" w:hAnsi="Arial" w:cs="Arial"/>
          <w:sz w:val="21"/>
          <w:szCs w:val="21"/>
          <w:shd w:val="clear" w:color="auto" w:fill="FFFFFF"/>
        </w:rPr>
        <w:t>) SI Ribe har bl</w:t>
      </w:r>
      <w:r w:rsidR="005472BC">
        <w:rPr>
          <w:rFonts w:ascii="Arial" w:hAnsi="Arial" w:cs="Arial"/>
          <w:sz w:val="21"/>
          <w:szCs w:val="21"/>
          <w:shd w:val="clear" w:color="auto" w:fill="FFFFFF"/>
        </w:rPr>
        <w:t>.</w:t>
      </w:r>
      <w:r w:rsidRPr="00403A99">
        <w:rPr>
          <w:rFonts w:ascii="Arial" w:hAnsi="Arial" w:cs="Arial"/>
          <w:sz w:val="21"/>
          <w:szCs w:val="21"/>
          <w:shd w:val="clear" w:color="auto" w:fill="FFFFFF"/>
        </w:rPr>
        <w:t>a</w:t>
      </w:r>
      <w:r w:rsidR="005472BC">
        <w:rPr>
          <w:rFonts w:ascii="Arial" w:hAnsi="Arial" w:cs="Arial"/>
          <w:sz w:val="21"/>
          <w:szCs w:val="21"/>
          <w:shd w:val="clear" w:color="auto" w:fill="FFFFFF"/>
        </w:rPr>
        <w:t>.</w:t>
      </w:r>
      <w:r w:rsidRPr="00403A99">
        <w:rPr>
          <w:rFonts w:ascii="Arial" w:hAnsi="Arial" w:cs="Arial"/>
          <w:sz w:val="21"/>
          <w:szCs w:val="21"/>
          <w:shd w:val="clear" w:color="auto" w:fill="FFFFFF"/>
        </w:rPr>
        <w:t xml:space="preserve"> gjort det.</w:t>
      </w:r>
    </w:p>
    <w:p w14:paraId="718335C8" w14:textId="77777777" w:rsidR="0063053F" w:rsidRDefault="0063053F" w:rsidP="00440DA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053F">
        <w:rPr>
          <w:rFonts w:ascii="Times New Roman" w:hAnsi="Times New Roman" w:cs="Times New Roman"/>
          <w:sz w:val="24"/>
          <w:szCs w:val="24"/>
          <w:shd w:val="clear" w:color="auto" w:fill="FFFFFF"/>
        </w:rPr>
        <w:t>Fabrikere</w:t>
      </w:r>
      <w:r>
        <w:rPr>
          <w:rFonts w:ascii="Times New Roman" w:hAnsi="Times New Roman" w:cs="Times New Roman"/>
          <w:sz w:val="24"/>
          <w:szCs w:val="24"/>
        </w:rPr>
        <w:t xml:space="preserve"> orange produkter, som kan sælges: ex orange cup cakes, orange marmelade, mundbind, halstørklæder etc.</w:t>
      </w:r>
    </w:p>
    <w:p w14:paraId="51B31E22" w14:textId="77777777" w:rsidR="00BD0ACC" w:rsidRDefault="00BD0ACC" w:rsidP="00440DA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”Stylte Signe” som blikfang</w:t>
      </w:r>
      <w:r w:rsidR="00C91943">
        <w:rPr>
          <w:rFonts w:ascii="Times New Roman" w:hAnsi="Times New Roman" w:cs="Times New Roman"/>
          <w:sz w:val="24"/>
          <w:szCs w:val="24"/>
        </w:rPr>
        <w:t xml:space="preserve"> (Ringkøbing og Skjern-Tarm)</w:t>
      </w:r>
    </w:p>
    <w:p w14:paraId="5F97EE85" w14:textId="77777777" w:rsidR="00BD0ACC" w:rsidRDefault="00BD0ACC" w:rsidP="00440DA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Travetur for </w:t>
      </w:r>
      <w:r w:rsidR="00A44F32">
        <w:rPr>
          <w:rFonts w:ascii="Times New Roman" w:hAnsi="Times New Roman" w:cs="Times New Roman"/>
          <w:sz w:val="24"/>
          <w:szCs w:val="24"/>
        </w:rPr>
        <w:t>alle, rundt</w:t>
      </w:r>
      <w:r w:rsidR="00CB77F5">
        <w:rPr>
          <w:rFonts w:ascii="Times New Roman" w:hAnsi="Times New Roman" w:cs="Times New Roman"/>
          <w:sz w:val="24"/>
          <w:szCs w:val="24"/>
        </w:rPr>
        <w:t xml:space="preserve"> i byen</w:t>
      </w:r>
      <w:r w:rsidR="00A44F32">
        <w:rPr>
          <w:rFonts w:ascii="Times New Roman" w:hAnsi="Times New Roman" w:cs="Times New Roman"/>
          <w:sz w:val="24"/>
          <w:szCs w:val="24"/>
        </w:rPr>
        <w:t xml:space="preserve"> til de Orange pyntede</w:t>
      </w:r>
      <w:r>
        <w:rPr>
          <w:rFonts w:ascii="Times New Roman" w:hAnsi="Times New Roman" w:cs="Times New Roman"/>
          <w:sz w:val="24"/>
          <w:szCs w:val="24"/>
        </w:rPr>
        <w:t xml:space="preserve"> ting.</w:t>
      </w:r>
    </w:p>
    <w:p w14:paraId="62A63AEF" w14:textId="77777777" w:rsidR="00BD0ACC" w:rsidRDefault="00BD0ACC" w:rsidP="00440DA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Dilamme spil: Hvad gør du når naboen gør vold mod hustru: intet – ringer til politi – hndler selv evt. med hjælp fra nabokone – giver gode samtaler</w:t>
      </w:r>
    </w:p>
    <w:p w14:paraId="1E2FBBC4" w14:textId="77777777" w:rsidR="0063053F" w:rsidRDefault="0063053F" w:rsidP="00440DA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Opstille borde med orange duge, servere kaffe i orange krus.</w:t>
      </w:r>
    </w:p>
    <w:p w14:paraId="284318FC" w14:textId="77777777" w:rsidR="00421928" w:rsidRDefault="009B6577" w:rsidP="00440DA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Uddele klementiner, orange bolsjer, slikpinde til forbipass</w:t>
      </w:r>
      <w:r w:rsidR="0063053F">
        <w:rPr>
          <w:rFonts w:ascii="Times New Roman" w:hAnsi="Times New Roman" w:cs="Times New Roman"/>
          <w:sz w:val="24"/>
          <w:szCs w:val="24"/>
        </w:rPr>
        <w:t>erende børn.</w:t>
      </w:r>
    </w:p>
    <w:p w14:paraId="312239AA" w14:textId="77777777" w:rsidR="00254324" w:rsidRPr="00FF22BF" w:rsidRDefault="00421928" w:rsidP="00421928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421928">
        <w:rPr>
          <w:rFonts w:ascii="Times New Roman" w:hAnsi="Times New Roman" w:cs="Times New Roman"/>
          <w:sz w:val="24"/>
          <w:szCs w:val="24"/>
        </w:rPr>
        <w:t>Samarbejde med lokal radio om Musikønske</w:t>
      </w:r>
      <w:r w:rsidR="00F00F21">
        <w:rPr>
          <w:rFonts w:ascii="Times New Roman" w:hAnsi="Times New Roman" w:cs="Times New Roman"/>
          <w:sz w:val="24"/>
          <w:szCs w:val="24"/>
        </w:rPr>
        <w:t>r</w:t>
      </w:r>
      <w:r w:rsidRPr="00421928">
        <w:rPr>
          <w:rFonts w:ascii="Times New Roman" w:hAnsi="Times New Roman" w:cs="Times New Roman"/>
          <w:sz w:val="24"/>
          <w:szCs w:val="24"/>
        </w:rPr>
        <w:t xml:space="preserve"> mod at betale xx kr til Stop Vold mod Kvinder og Piger projektet. (Lign. arr. i europæisk klub).</w:t>
      </w:r>
    </w:p>
    <w:p w14:paraId="090AF87E" w14:textId="77777777" w:rsidR="00FF22BF" w:rsidRPr="00C06B4F" w:rsidRDefault="00FF22BF" w:rsidP="00421928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Fortsættes….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04EBA310" w14:textId="77777777" w:rsidR="00C06B4F" w:rsidRPr="00C06B4F" w:rsidRDefault="00C06B4F" w:rsidP="00C06B4F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>Afholde kirkekoncert i Orange pyntet kirke</w:t>
      </w:r>
    </w:p>
    <w:p w14:paraId="5EDB5382" w14:textId="77777777" w:rsidR="00C06B4F" w:rsidRPr="00C06B4F" w:rsidRDefault="00C06B4F" w:rsidP="00C06B4F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Afholde internt møde a la Mads og Monopolet over emnet.</w:t>
      </w:r>
    </w:p>
    <w:p w14:paraId="1F1F92FF" w14:textId="77777777" w:rsidR="00C06B4F" w:rsidRPr="00C06B4F" w:rsidRDefault="00C06B4F" w:rsidP="00C06B4F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>Samarbejde med biograf</w:t>
      </w:r>
    </w:p>
    <w:p w14:paraId="19570247" w14:textId="77777777" w:rsidR="00C06B4F" w:rsidRPr="00C06B4F" w:rsidRDefault="00C06B4F" w:rsidP="00C06B4F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>Samarbejde med Bibliotek, hvor der klippes Orange Engle, der efterfølgende hænges på juletræ</w:t>
      </w:r>
    </w:p>
    <w:p w14:paraId="39FF15C4" w14:textId="77777777" w:rsidR="00C06B4F" w:rsidRPr="00C06B4F" w:rsidRDefault="00C06B4F" w:rsidP="00C06B4F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>Samarbejde med Zonta, plakater på infostandere ved indfaldsveje</w:t>
      </w:r>
    </w:p>
    <w:p w14:paraId="09F2CDFB" w14:textId="77777777" w:rsidR="00C06B4F" w:rsidRPr="00C06B4F" w:rsidRDefault="00C06B4F" w:rsidP="00C06B4F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>Sælge PINS til fordel for Danners kvinde-krisecenter</w:t>
      </w:r>
    </w:p>
    <w:p w14:paraId="42D4DE7D" w14:textId="77777777" w:rsidR="00C06B4F" w:rsidRPr="00C06B4F" w:rsidRDefault="00C06B4F" w:rsidP="00C06B4F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Uddele </w:t>
      </w:r>
      <w:r w:rsidR="000D4AE8">
        <w:rPr>
          <w:rFonts w:ascii="Times New Roman" w:hAnsi="Times New Roman" w:cs="Times New Roman"/>
          <w:bCs/>
          <w:sz w:val="24"/>
          <w:szCs w:val="24"/>
        </w:rPr>
        <w:t>Rondeller, appelsiner og karameller, der var pakket sammen med skriftlige udsagn fra børnene på krisecentret.</w:t>
      </w:r>
    </w:p>
    <w:p w14:paraId="7B68461C" w14:textId="77777777" w:rsidR="00B70FD1" w:rsidRPr="00C06B4F" w:rsidRDefault="00156EE7" w:rsidP="00156EE7">
      <w:pPr>
        <w:pStyle w:val="Listeafsnit"/>
        <w:numPr>
          <w:ilvl w:val="0"/>
          <w:numId w:val="1"/>
        </w:numPr>
        <w:rPr>
          <w:rStyle w:val="Hyperlink"/>
          <w:rFonts w:ascii="Times New Roman" w:hAnsi="Times New Roman" w:cs="Times New Roman"/>
          <w:b/>
          <w:bCs/>
          <w:color w:val="auto"/>
          <w:sz w:val="20"/>
          <w:szCs w:val="20"/>
          <w:u w:val="none"/>
        </w:rPr>
      </w:pPr>
      <w:r w:rsidRPr="00156EE7">
        <w:rPr>
          <w:rFonts w:ascii="Times New Roman" w:hAnsi="Times New Roman" w:cs="Times New Roman"/>
          <w:sz w:val="24"/>
          <w:szCs w:val="24"/>
        </w:rPr>
        <w:t xml:space="preserve">Brug fx Voldsstatistikker som information/debat (måske m politiet/politikere). </w:t>
      </w:r>
      <w:r w:rsidRPr="00156EE7">
        <w:rPr>
          <w:rFonts w:ascii="Times New Roman" w:hAnsi="Times New Roman" w:cs="Times New Roman"/>
          <w:sz w:val="24"/>
          <w:szCs w:val="24"/>
        </w:rPr>
        <w:br/>
      </w:r>
      <w:r w:rsidR="00B70FD1" w:rsidRPr="00C06B4F">
        <w:rPr>
          <w:rFonts w:ascii="Times New Roman" w:hAnsi="Times New Roman" w:cs="Times New Roman"/>
          <w:sz w:val="24"/>
          <w:szCs w:val="24"/>
        </w:rPr>
        <w:t xml:space="preserve">Link </w:t>
      </w:r>
    </w:p>
    <w:p w14:paraId="6A56A52B" w14:textId="77777777" w:rsidR="00B70FD1" w:rsidRPr="00C87470" w:rsidRDefault="00000000" w:rsidP="00B70FD1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hyperlink r:id="rId7" w:history="1">
        <w:r w:rsidR="00B70FD1" w:rsidRPr="00C87470">
          <w:rPr>
            <w:rStyle w:val="Hyperlink"/>
            <w:rFonts w:ascii="Times New Roman" w:hAnsi="Times New Roman" w:cs="Times New Roman"/>
            <w:sz w:val="24"/>
            <w:szCs w:val="24"/>
          </w:rPr>
          <w:t>https://www.dst.dk/da/Statistik/emner/sociale-forhold/kriminalitet/ofre-for-anmeldte-forbrydelser</w:t>
        </w:r>
      </w:hyperlink>
    </w:p>
    <w:p w14:paraId="190B4C59" w14:textId="77777777" w:rsidR="008C6CA5" w:rsidRPr="006A21E4" w:rsidRDefault="00156EE7" w:rsidP="006A21E4">
      <w:pPr>
        <w:pStyle w:val="Listeafsnit"/>
        <w:rPr>
          <w:rFonts w:ascii="Times New Roman" w:hAnsi="Times New Roman" w:cs="Times New Roman"/>
          <w:b/>
          <w:bCs/>
          <w:sz w:val="20"/>
          <w:szCs w:val="20"/>
        </w:rPr>
      </w:pPr>
      <w:r w:rsidRPr="00156E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Siden viser generelle </w:t>
      </w:r>
      <w:r w:rsidR="00B70F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voldsepisoder opdelt på køn – men ikke decideret partnervold.</w:t>
      </w:r>
    </w:p>
    <w:p w14:paraId="617CB11F" w14:textId="77777777" w:rsidR="00F32C35" w:rsidRPr="00A064E2" w:rsidRDefault="00C80470" w:rsidP="00C80470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A064E2">
        <w:rPr>
          <w:rFonts w:ascii="Times New Roman" w:hAnsi="Times New Roman" w:cs="Times New Roman"/>
          <w:bCs/>
          <w:sz w:val="24"/>
          <w:szCs w:val="24"/>
        </w:rPr>
        <w:t>Orange dage tipskupon</w:t>
      </w:r>
      <w:r w:rsidR="00FA7619" w:rsidRPr="00A064E2">
        <w:rPr>
          <w:rFonts w:ascii="Times New Roman" w:hAnsi="Times New Roman" w:cs="Times New Roman"/>
          <w:bCs/>
          <w:sz w:val="24"/>
          <w:szCs w:val="24"/>
        </w:rPr>
        <w:t xml:space="preserve"> - i</w:t>
      </w:r>
      <w:r w:rsidR="00F32C35" w:rsidRPr="00A064E2">
        <w:rPr>
          <w:rFonts w:ascii="Times New Roman" w:hAnsi="Times New Roman" w:cs="Times New Roman"/>
          <w:bCs/>
          <w:sz w:val="24"/>
          <w:szCs w:val="24"/>
        </w:rPr>
        <w:t>nspiration/</w:t>
      </w:r>
      <w:r w:rsidR="007D6722" w:rsidRPr="00A064E2">
        <w:rPr>
          <w:rFonts w:ascii="Times New Roman" w:hAnsi="Times New Roman" w:cs="Times New Roman"/>
          <w:bCs/>
          <w:sz w:val="24"/>
          <w:szCs w:val="24"/>
        </w:rPr>
        <w:t xml:space="preserve">forslag – kan udvides med </w:t>
      </w:r>
      <w:proofErr w:type="gramStart"/>
      <w:r w:rsidR="007D6722" w:rsidRPr="00A064E2">
        <w:rPr>
          <w:rFonts w:ascii="Times New Roman" w:hAnsi="Times New Roman" w:cs="Times New Roman"/>
          <w:bCs/>
          <w:sz w:val="24"/>
          <w:szCs w:val="24"/>
        </w:rPr>
        <w:t xml:space="preserve">relaterede </w:t>
      </w:r>
      <w:r w:rsidRPr="00A064E2">
        <w:rPr>
          <w:rFonts w:ascii="Times New Roman" w:hAnsi="Times New Roman" w:cs="Times New Roman"/>
          <w:bCs/>
          <w:sz w:val="24"/>
          <w:szCs w:val="24"/>
        </w:rPr>
        <w:t>?</w:t>
      </w:r>
      <w:proofErr w:type="gramEnd"/>
      <w:r w:rsidR="00F32C35" w:rsidRPr="00A064E2">
        <w:rPr>
          <w:rFonts w:ascii="Times New Roman" w:hAnsi="Times New Roman" w:cs="Times New Roman"/>
          <w:bCs/>
          <w:sz w:val="24"/>
          <w:szCs w:val="24"/>
        </w:rPr>
        <w:br/>
        <w:t>Bemærk de angivne tal er fra Danner</w:t>
      </w:r>
      <w:r w:rsidR="00A747B9" w:rsidRPr="00A064E2">
        <w:rPr>
          <w:rFonts w:ascii="Times New Roman" w:hAnsi="Times New Roman" w:cs="Times New Roman"/>
          <w:bCs/>
          <w:sz w:val="24"/>
          <w:szCs w:val="24"/>
        </w:rPr>
        <w:t>.</w:t>
      </w:r>
    </w:p>
    <w:p w14:paraId="07A3D459" w14:textId="77777777" w:rsidR="007D6722" w:rsidRDefault="00F32C35" w:rsidP="007D6722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064E2">
        <w:rPr>
          <w:rFonts w:ascii="Times New Roman" w:hAnsi="Times New Roman" w:cs="Times New Roman"/>
          <w:bCs/>
          <w:sz w:val="24"/>
          <w:szCs w:val="24"/>
        </w:rPr>
        <w:t>Danner link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D6722" w:rsidRPr="007D6722">
        <w:t xml:space="preserve"> </w:t>
      </w:r>
      <w:hyperlink r:id="rId8" w:history="1">
        <w:r w:rsidR="007D6722" w:rsidRPr="00E01172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https://danner.dk/vold-mod-kvinder</w:t>
        </w:r>
      </w:hyperlink>
    </w:p>
    <w:p w14:paraId="331604E4" w14:textId="77777777" w:rsidR="00C80470" w:rsidRPr="00A064E2" w:rsidRDefault="00F32C35" w:rsidP="007D6722">
      <w:pPr>
        <w:pStyle w:val="Listeafsni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064E2">
        <w:rPr>
          <w:rFonts w:ascii="Times New Roman" w:hAnsi="Times New Roman" w:cs="Times New Roman"/>
          <w:bCs/>
          <w:sz w:val="24"/>
          <w:szCs w:val="24"/>
        </w:rPr>
        <w:t xml:space="preserve">Lav jeres egen tipskupon og udfyld med andre tal </w:t>
      </w:r>
      <w:r w:rsidR="00A747B9" w:rsidRPr="00A064E2">
        <w:rPr>
          <w:rFonts w:ascii="Times New Roman" w:hAnsi="Times New Roman" w:cs="Times New Roman"/>
          <w:bCs/>
          <w:sz w:val="24"/>
          <w:szCs w:val="24"/>
        </w:rPr>
        <w:t xml:space="preserve">– se også A5 folderen </w:t>
      </w:r>
      <w:r w:rsidRPr="00A064E2">
        <w:rPr>
          <w:rFonts w:ascii="Times New Roman" w:hAnsi="Times New Roman" w:cs="Times New Roman"/>
          <w:bCs/>
          <w:sz w:val="24"/>
          <w:szCs w:val="24"/>
        </w:rPr>
        <w:t xml:space="preserve">– god fornøjelse. </w:t>
      </w:r>
    </w:p>
    <w:tbl>
      <w:tblPr>
        <w:tblStyle w:val="Tabel-Gitter"/>
        <w:tblW w:w="8330" w:type="dxa"/>
        <w:tblInd w:w="1304" w:type="dxa"/>
        <w:tblLook w:val="04A0" w:firstRow="1" w:lastRow="0" w:firstColumn="1" w:lastColumn="0" w:noHBand="0" w:noVBand="1"/>
      </w:tblPr>
      <w:tblGrid>
        <w:gridCol w:w="5509"/>
        <w:gridCol w:w="878"/>
        <w:gridCol w:w="897"/>
        <w:gridCol w:w="1046"/>
      </w:tblGrid>
      <w:tr w:rsidR="00C80470" w14:paraId="01A07B8F" w14:textId="77777777" w:rsidTr="004624EE">
        <w:tc>
          <w:tcPr>
            <w:tcW w:w="5509" w:type="dxa"/>
          </w:tcPr>
          <w:p w14:paraId="6EC67F42" w14:textId="77777777" w:rsidR="00C80470" w:rsidRDefault="00C80470" w:rsidP="004624E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78" w:type="dxa"/>
          </w:tcPr>
          <w:p w14:paraId="500CFE69" w14:textId="77777777" w:rsidR="00C80470" w:rsidRDefault="00C80470" w:rsidP="004624E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97" w:type="dxa"/>
          </w:tcPr>
          <w:p w14:paraId="1D88F0AB" w14:textId="77777777" w:rsidR="00C80470" w:rsidRDefault="00C80470" w:rsidP="004624E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046" w:type="dxa"/>
          </w:tcPr>
          <w:p w14:paraId="29858087" w14:textId="77777777" w:rsidR="00C80470" w:rsidRDefault="00C80470" w:rsidP="004624E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</w:tr>
      <w:tr w:rsidR="00C80470" w14:paraId="6147B176" w14:textId="77777777" w:rsidTr="004624EE">
        <w:tc>
          <w:tcPr>
            <w:tcW w:w="5509" w:type="dxa"/>
          </w:tcPr>
          <w:p w14:paraId="04B0DF7D" w14:textId="77777777" w:rsidR="00C80470" w:rsidRPr="0064614C" w:rsidRDefault="00C80470" w:rsidP="00F32C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Hvor mange kvinder udsættes for fysisk partnervold i DK om året</w:t>
            </w:r>
            <w:r w:rsidR="00F32C35">
              <w:rPr>
                <w:b/>
                <w:bCs/>
                <w:sz w:val="20"/>
                <w:szCs w:val="20"/>
              </w:rPr>
              <w:t xml:space="preserve"> - ca</w:t>
            </w:r>
          </w:p>
        </w:tc>
        <w:tc>
          <w:tcPr>
            <w:tcW w:w="878" w:type="dxa"/>
          </w:tcPr>
          <w:p w14:paraId="107A7D48" w14:textId="77777777" w:rsidR="00C80470" w:rsidRPr="0064614C" w:rsidRDefault="00C80470" w:rsidP="00F32C3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7" w:type="dxa"/>
          </w:tcPr>
          <w:p w14:paraId="4624DAFA" w14:textId="7BB255BD" w:rsidR="00C80470" w:rsidRPr="0064614C" w:rsidRDefault="00C87470" w:rsidP="004624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F32C35">
              <w:rPr>
                <w:b/>
                <w:bCs/>
                <w:sz w:val="20"/>
                <w:szCs w:val="20"/>
              </w:rPr>
              <w:t>8.000</w:t>
            </w:r>
          </w:p>
        </w:tc>
        <w:tc>
          <w:tcPr>
            <w:tcW w:w="1046" w:type="dxa"/>
          </w:tcPr>
          <w:p w14:paraId="0EF17CA6" w14:textId="77777777" w:rsidR="00C80470" w:rsidRPr="0064614C" w:rsidRDefault="00C80470" w:rsidP="004624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32C35" w14:paraId="26376F15" w14:textId="77777777" w:rsidTr="004624EE">
        <w:tc>
          <w:tcPr>
            <w:tcW w:w="5509" w:type="dxa"/>
          </w:tcPr>
          <w:p w14:paraId="166FEECF" w14:textId="77777777" w:rsidR="00F32C35" w:rsidRDefault="00F32C35" w:rsidP="004624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Hvor mange kvinder udsættes for psykisk partnervold i DK om året - ca</w:t>
            </w:r>
          </w:p>
        </w:tc>
        <w:tc>
          <w:tcPr>
            <w:tcW w:w="878" w:type="dxa"/>
          </w:tcPr>
          <w:p w14:paraId="5F29471A" w14:textId="77777777" w:rsidR="00F32C35" w:rsidRDefault="00F32C35" w:rsidP="004624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7" w:type="dxa"/>
          </w:tcPr>
          <w:p w14:paraId="4D998A5C" w14:textId="6A9622D5" w:rsidR="00F32C35" w:rsidRPr="00665AAE" w:rsidRDefault="00C87470" w:rsidP="004624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F32C35">
              <w:rPr>
                <w:b/>
                <w:bCs/>
                <w:sz w:val="20"/>
                <w:szCs w:val="20"/>
              </w:rPr>
              <w:t>2.000</w:t>
            </w:r>
          </w:p>
        </w:tc>
        <w:tc>
          <w:tcPr>
            <w:tcW w:w="1046" w:type="dxa"/>
          </w:tcPr>
          <w:p w14:paraId="165DC411" w14:textId="77777777" w:rsidR="00F32C35" w:rsidRDefault="00F32C35" w:rsidP="004624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80470" w14:paraId="39C4B951" w14:textId="77777777" w:rsidTr="004624EE">
        <w:tc>
          <w:tcPr>
            <w:tcW w:w="5509" w:type="dxa"/>
          </w:tcPr>
          <w:p w14:paraId="37AD473B" w14:textId="77777777" w:rsidR="00C80470" w:rsidRPr="0064614C" w:rsidRDefault="00C80470" w:rsidP="004624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Hvor mange kvinder og børn søger tilflugt på et kvindekrisecenter om året</w:t>
            </w:r>
            <w:r w:rsidR="00A747B9">
              <w:rPr>
                <w:b/>
                <w:bCs/>
                <w:sz w:val="20"/>
                <w:szCs w:val="20"/>
              </w:rPr>
              <w:t xml:space="preserve"> 2.000 kvinder/2.000 børn</w:t>
            </w:r>
          </w:p>
        </w:tc>
        <w:tc>
          <w:tcPr>
            <w:tcW w:w="878" w:type="dxa"/>
          </w:tcPr>
          <w:p w14:paraId="0D926AAB" w14:textId="77777777" w:rsidR="00C80470" w:rsidRPr="0064614C" w:rsidRDefault="00C80470" w:rsidP="004624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7" w:type="dxa"/>
          </w:tcPr>
          <w:p w14:paraId="4512D97E" w14:textId="77777777" w:rsidR="00C80470" w:rsidRPr="00665AAE" w:rsidRDefault="00F32C35" w:rsidP="004624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4.000</w:t>
            </w:r>
          </w:p>
        </w:tc>
        <w:tc>
          <w:tcPr>
            <w:tcW w:w="1046" w:type="dxa"/>
          </w:tcPr>
          <w:p w14:paraId="7F2E9987" w14:textId="77777777" w:rsidR="00C80470" w:rsidRPr="00665AAE" w:rsidRDefault="00C80470" w:rsidP="004624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80470" w14:paraId="67B5E153" w14:textId="77777777" w:rsidTr="004624EE">
        <w:tc>
          <w:tcPr>
            <w:tcW w:w="5509" w:type="dxa"/>
          </w:tcPr>
          <w:p w14:paraId="4B063A35" w14:textId="77777777" w:rsidR="00C80470" w:rsidRPr="00665AAE" w:rsidRDefault="00F32C35" w:rsidP="004624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Flertallet af Kvindekrisecentre er med i LOKK (Landsorg. Af Kvindekrisecentre) – hvor mange centre er registreret her - ca</w:t>
            </w:r>
          </w:p>
        </w:tc>
        <w:tc>
          <w:tcPr>
            <w:tcW w:w="878" w:type="dxa"/>
          </w:tcPr>
          <w:p w14:paraId="48F3DEAB" w14:textId="77777777" w:rsidR="00C80470" w:rsidRDefault="00C80470" w:rsidP="004624E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97" w:type="dxa"/>
          </w:tcPr>
          <w:p w14:paraId="4EB210AD" w14:textId="77777777" w:rsidR="00C80470" w:rsidRPr="00665AAE" w:rsidRDefault="00F32C35" w:rsidP="004624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046" w:type="dxa"/>
          </w:tcPr>
          <w:p w14:paraId="20368C6C" w14:textId="77777777" w:rsidR="00C80470" w:rsidRPr="00665AAE" w:rsidRDefault="00C80470" w:rsidP="004624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80470" w14:paraId="56EBEA45" w14:textId="77777777" w:rsidTr="004624EE">
        <w:tc>
          <w:tcPr>
            <w:tcW w:w="5509" w:type="dxa"/>
          </w:tcPr>
          <w:p w14:paraId="4792220A" w14:textId="77777777" w:rsidR="00C80470" w:rsidRPr="00665AAE" w:rsidRDefault="00C80470" w:rsidP="004624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Kender du en kvinde, der har været udsat for partnervold</w:t>
            </w:r>
          </w:p>
        </w:tc>
        <w:tc>
          <w:tcPr>
            <w:tcW w:w="878" w:type="dxa"/>
          </w:tcPr>
          <w:p w14:paraId="4C30C142" w14:textId="77777777" w:rsidR="00C80470" w:rsidRDefault="00C80470" w:rsidP="004624EE">
            <w:pPr>
              <w:rPr>
                <w:b/>
                <w:bCs/>
                <w:sz w:val="32"/>
                <w:szCs w:val="32"/>
              </w:rPr>
            </w:pPr>
            <w:r w:rsidRPr="00C0219C">
              <w:rPr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897" w:type="dxa"/>
          </w:tcPr>
          <w:p w14:paraId="0572E2D6" w14:textId="77777777" w:rsidR="00C80470" w:rsidRDefault="00C80470" w:rsidP="004624EE">
            <w:pPr>
              <w:rPr>
                <w:b/>
                <w:bCs/>
                <w:sz w:val="32"/>
                <w:szCs w:val="32"/>
              </w:rPr>
            </w:pPr>
            <w:r w:rsidRPr="00C0219C">
              <w:rPr>
                <w:b/>
                <w:bCs/>
                <w:sz w:val="20"/>
                <w:szCs w:val="20"/>
              </w:rPr>
              <w:t>nej</w:t>
            </w:r>
          </w:p>
        </w:tc>
        <w:tc>
          <w:tcPr>
            <w:tcW w:w="1046" w:type="dxa"/>
          </w:tcPr>
          <w:p w14:paraId="2374E7C3" w14:textId="77777777" w:rsidR="00C80470" w:rsidRDefault="00C80470" w:rsidP="004624EE">
            <w:pPr>
              <w:rPr>
                <w:b/>
                <w:bCs/>
                <w:sz w:val="32"/>
                <w:szCs w:val="32"/>
              </w:rPr>
            </w:pPr>
            <w:r w:rsidRPr="00C0219C">
              <w:rPr>
                <w:b/>
                <w:bCs/>
                <w:sz w:val="20"/>
                <w:szCs w:val="20"/>
              </w:rPr>
              <w:t>Ved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C0219C">
              <w:rPr>
                <w:b/>
                <w:bCs/>
                <w:sz w:val="20"/>
                <w:szCs w:val="20"/>
              </w:rPr>
              <w:t>ikke</w:t>
            </w:r>
          </w:p>
        </w:tc>
      </w:tr>
    </w:tbl>
    <w:p w14:paraId="33874F61" w14:textId="77777777" w:rsidR="00156EE7" w:rsidRDefault="00156EE7" w:rsidP="00156EE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8FD0ECF" w14:textId="77777777" w:rsidR="00BD0ACC" w:rsidRPr="00156EE7" w:rsidRDefault="00BD0ACC" w:rsidP="00156EE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F2DFB7B" w14:textId="77777777" w:rsidR="00254324" w:rsidRPr="00254324" w:rsidRDefault="00421928" w:rsidP="00421928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Husk </w:t>
      </w:r>
      <w:r w:rsidR="00C117A9" w:rsidRPr="00421928">
        <w:rPr>
          <w:rFonts w:ascii="Times New Roman" w:hAnsi="Times New Roman" w:cs="Times New Roman"/>
          <w:b/>
          <w:sz w:val="24"/>
          <w:szCs w:val="24"/>
        </w:rPr>
        <w:t xml:space="preserve">at selvom den fælles event </w:t>
      </w:r>
      <w:r w:rsidR="00C259D1" w:rsidRPr="005332B1">
        <w:rPr>
          <w:rFonts w:ascii="Times New Roman" w:hAnsi="Times New Roman" w:cs="Times New Roman"/>
          <w:b/>
          <w:sz w:val="24"/>
          <w:szCs w:val="24"/>
        </w:rPr>
        <w:t>i 202</w:t>
      </w:r>
      <w:r w:rsidR="00C06B4F">
        <w:rPr>
          <w:rFonts w:ascii="Times New Roman" w:hAnsi="Times New Roman" w:cs="Times New Roman"/>
          <w:b/>
          <w:sz w:val="24"/>
          <w:szCs w:val="24"/>
        </w:rPr>
        <w:t>4</w:t>
      </w:r>
      <w:r w:rsidR="00C259D1" w:rsidRPr="005332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17A9" w:rsidRPr="005332B1">
        <w:rPr>
          <w:rFonts w:ascii="Times New Roman" w:hAnsi="Times New Roman" w:cs="Times New Roman"/>
          <w:b/>
          <w:sz w:val="24"/>
          <w:szCs w:val="24"/>
        </w:rPr>
        <w:t xml:space="preserve">sker lørdag den </w:t>
      </w:r>
      <w:r w:rsidR="00C06B4F">
        <w:rPr>
          <w:rFonts w:ascii="Times New Roman" w:hAnsi="Times New Roman" w:cs="Times New Roman"/>
          <w:b/>
          <w:sz w:val="24"/>
          <w:szCs w:val="24"/>
        </w:rPr>
        <w:t>30. november</w:t>
      </w:r>
      <w:r w:rsidR="00C117A9" w:rsidRPr="005332B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117A9" w:rsidRPr="00421928">
        <w:rPr>
          <w:rFonts w:ascii="Times New Roman" w:hAnsi="Times New Roman" w:cs="Times New Roman"/>
          <w:b/>
          <w:sz w:val="24"/>
          <w:szCs w:val="24"/>
        </w:rPr>
        <w:t xml:space="preserve">så kan </w:t>
      </w:r>
      <w:r w:rsidR="001F2EE2" w:rsidRPr="00421928">
        <w:rPr>
          <w:rFonts w:ascii="Times New Roman" w:hAnsi="Times New Roman" w:cs="Times New Roman"/>
          <w:b/>
          <w:sz w:val="24"/>
          <w:szCs w:val="24"/>
        </w:rPr>
        <w:t>ens område de</w:t>
      </w:r>
      <w:r w:rsidR="00C77301" w:rsidRPr="00421928">
        <w:rPr>
          <w:rFonts w:ascii="Times New Roman" w:hAnsi="Times New Roman" w:cs="Times New Roman"/>
          <w:b/>
          <w:sz w:val="24"/>
          <w:szCs w:val="24"/>
        </w:rPr>
        <w:t>koreres/informeres alle 16 dage mellem den 25. nov. (FN’s Internationale dag for Afskaffelse af Vold mod Kvinder) og den 10. dec. (FN’s Int</w:t>
      </w:r>
      <w:r>
        <w:rPr>
          <w:rFonts w:ascii="Times New Roman" w:hAnsi="Times New Roman" w:cs="Times New Roman"/>
          <w:b/>
          <w:sz w:val="24"/>
          <w:szCs w:val="24"/>
        </w:rPr>
        <w:t>. M</w:t>
      </w:r>
      <w:r w:rsidR="00C77301" w:rsidRPr="00421928">
        <w:rPr>
          <w:rFonts w:ascii="Times New Roman" w:hAnsi="Times New Roman" w:cs="Times New Roman"/>
          <w:b/>
          <w:sz w:val="24"/>
          <w:szCs w:val="24"/>
        </w:rPr>
        <w:t>enneskerettighedsdag)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C58C0" w:rsidRPr="00421928">
        <w:rPr>
          <w:rFonts w:ascii="Times New Roman" w:hAnsi="Times New Roman" w:cs="Times New Roman"/>
          <w:b/>
          <w:sz w:val="24"/>
          <w:szCs w:val="24"/>
        </w:rPr>
        <w:br/>
      </w:r>
    </w:p>
    <w:p w14:paraId="3215872F" w14:textId="77777777" w:rsidR="00A064E2" w:rsidRPr="00A064E2" w:rsidRDefault="00DC58C0" w:rsidP="00421928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421928">
        <w:rPr>
          <w:rFonts w:ascii="Times New Roman" w:hAnsi="Times New Roman" w:cs="Times New Roman"/>
          <w:b/>
          <w:sz w:val="24"/>
          <w:szCs w:val="24"/>
        </w:rPr>
        <w:t>Husk at søge om diverse tilladelser.</w:t>
      </w:r>
      <w:r w:rsidR="00421928" w:rsidRPr="00421928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14:paraId="7EEFE652" w14:textId="77777777" w:rsidR="00A064E2" w:rsidRDefault="00A064E2" w:rsidP="00A064E2">
      <w:pPr>
        <w:rPr>
          <w:rFonts w:ascii="Times New Roman" w:hAnsi="Times New Roman" w:cs="Times New Roman"/>
          <w:b/>
          <w:sz w:val="24"/>
          <w:szCs w:val="24"/>
        </w:rPr>
      </w:pPr>
    </w:p>
    <w:p w14:paraId="5463C63C" w14:textId="77777777" w:rsidR="00A064E2" w:rsidRDefault="00A064E2" w:rsidP="00A064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ERFARING FRA EN KLUB:</w:t>
      </w:r>
    </w:p>
    <w:p w14:paraId="12B8BBC0" w14:textId="77777777" w:rsidR="005A048C" w:rsidRPr="00A064E2" w:rsidRDefault="00A064E2" w:rsidP="00A064E2">
      <w:pPr>
        <w:rPr>
          <w:rFonts w:ascii="Times New Roman" w:hAnsi="Times New Roman" w:cs="Times New Roman"/>
          <w:bCs/>
          <w:sz w:val="20"/>
          <w:szCs w:val="20"/>
        </w:rPr>
      </w:pPr>
      <w:r w:rsidRPr="00A064E2">
        <w:rPr>
          <w:rFonts w:ascii="Times New Roman" w:hAnsi="Times New Roman" w:cs="Times New Roman"/>
          <w:sz w:val="24"/>
          <w:szCs w:val="24"/>
        </w:rPr>
        <w:t>Afhold IKKE foredrag en lørdag formiddag tæt på december, der kommer ingen. Afhold den i stedet midt november.</w:t>
      </w:r>
      <w:r w:rsidR="00421928" w:rsidRPr="00A064E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44E7B" w:rsidRPr="00A064E2">
        <w:rPr>
          <w:rFonts w:ascii="Times New Roman" w:hAnsi="Times New Roman" w:cs="Times New Roman"/>
          <w:sz w:val="24"/>
          <w:szCs w:val="24"/>
        </w:rPr>
        <w:t xml:space="preserve"> </w:t>
      </w:r>
      <w:r w:rsidR="00844E7B" w:rsidRPr="00A064E2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</w:t>
      </w:r>
      <w:r w:rsidR="00A16DF4" w:rsidRPr="00A064E2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14:paraId="540760F5" w14:textId="77777777" w:rsidR="00A16DF4" w:rsidRPr="005332B1" w:rsidRDefault="00C06B4F" w:rsidP="00A16DF4">
      <w:pPr>
        <w:pStyle w:val="Listeafsnit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26.02.24</w:t>
      </w:r>
      <w:r w:rsidR="00A16DF4">
        <w:rPr>
          <w:rFonts w:ascii="Times New Roman" w:hAnsi="Times New Roman" w:cs="Times New Roman"/>
          <w:b/>
          <w:bCs/>
          <w:sz w:val="20"/>
          <w:szCs w:val="20"/>
        </w:rPr>
        <w:t xml:space="preserve"> Orange Dage Udvalg/HM</w:t>
      </w:r>
    </w:p>
    <w:p w14:paraId="3A1F774A" w14:textId="77777777" w:rsidR="00FA0ABB" w:rsidRDefault="00FA0ABB" w:rsidP="00A16DF4">
      <w:pPr>
        <w:pStyle w:val="Listeafsnit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64301504" w14:textId="77777777" w:rsidR="00FA0ABB" w:rsidRPr="00FA0ABB" w:rsidRDefault="00FA0ABB" w:rsidP="00156EE7">
      <w:pPr>
        <w:pStyle w:val="Listeafsni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A0ABB" w:rsidRPr="00FA0ABB" w:rsidSect="004526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6B05"/>
    <w:multiLevelType w:val="hybridMultilevel"/>
    <w:tmpl w:val="CBA2BA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F759B"/>
    <w:multiLevelType w:val="hybridMultilevel"/>
    <w:tmpl w:val="478045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80529"/>
    <w:multiLevelType w:val="hybridMultilevel"/>
    <w:tmpl w:val="20CEF0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F6180"/>
    <w:multiLevelType w:val="hybridMultilevel"/>
    <w:tmpl w:val="8A2C52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545009">
    <w:abstractNumId w:val="2"/>
  </w:num>
  <w:num w:numId="2" w16cid:durableId="1644775937">
    <w:abstractNumId w:val="1"/>
  </w:num>
  <w:num w:numId="3" w16cid:durableId="1086919179">
    <w:abstractNumId w:val="3"/>
  </w:num>
  <w:num w:numId="4" w16cid:durableId="411321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DA5"/>
    <w:rsid w:val="00045123"/>
    <w:rsid w:val="00092730"/>
    <w:rsid w:val="000D4AE8"/>
    <w:rsid w:val="000D601E"/>
    <w:rsid w:val="001074A4"/>
    <w:rsid w:val="001108EF"/>
    <w:rsid w:val="00117E21"/>
    <w:rsid w:val="0013468B"/>
    <w:rsid w:val="00156EE7"/>
    <w:rsid w:val="001B0321"/>
    <w:rsid w:val="001F2EE2"/>
    <w:rsid w:val="00232CDB"/>
    <w:rsid w:val="00254324"/>
    <w:rsid w:val="003E0C42"/>
    <w:rsid w:val="00403A99"/>
    <w:rsid w:val="00421928"/>
    <w:rsid w:val="00440DA5"/>
    <w:rsid w:val="00444E25"/>
    <w:rsid w:val="004526A4"/>
    <w:rsid w:val="004F4854"/>
    <w:rsid w:val="005332B1"/>
    <w:rsid w:val="005472BC"/>
    <w:rsid w:val="005A048C"/>
    <w:rsid w:val="005A2772"/>
    <w:rsid w:val="005C4C7E"/>
    <w:rsid w:val="005F3C1E"/>
    <w:rsid w:val="0063053F"/>
    <w:rsid w:val="006469C3"/>
    <w:rsid w:val="00654B4F"/>
    <w:rsid w:val="006A21E4"/>
    <w:rsid w:val="006A3457"/>
    <w:rsid w:val="006C61C9"/>
    <w:rsid w:val="006D4D60"/>
    <w:rsid w:val="006F112F"/>
    <w:rsid w:val="007D6722"/>
    <w:rsid w:val="007F4468"/>
    <w:rsid w:val="00844E7B"/>
    <w:rsid w:val="00860640"/>
    <w:rsid w:val="008C2470"/>
    <w:rsid w:val="008C6CA5"/>
    <w:rsid w:val="009B6577"/>
    <w:rsid w:val="00A064E2"/>
    <w:rsid w:val="00A16DF4"/>
    <w:rsid w:val="00A44F32"/>
    <w:rsid w:val="00A747B9"/>
    <w:rsid w:val="00AA35BE"/>
    <w:rsid w:val="00AE1E3D"/>
    <w:rsid w:val="00B70FD1"/>
    <w:rsid w:val="00B76F38"/>
    <w:rsid w:val="00BC4C62"/>
    <w:rsid w:val="00BD0ACC"/>
    <w:rsid w:val="00C06B4F"/>
    <w:rsid w:val="00C117A9"/>
    <w:rsid w:val="00C259D1"/>
    <w:rsid w:val="00C77301"/>
    <w:rsid w:val="00C80470"/>
    <w:rsid w:val="00C87470"/>
    <w:rsid w:val="00C91943"/>
    <w:rsid w:val="00CB77F5"/>
    <w:rsid w:val="00D01151"/>
    <w:rsid w:val="00D66B7B"/>
    <w:rsid w:val="00DC58C0"/>
    <w:rsid w:val="00E514E7"/>
    <w:rsid w:val="00EA3EF3"/>
    <w:rsid w:val="00EB42B5"/>
    <w:rsid w:val="00F00F21"/>
    <w:rsid w:val="00F3199D"/>
    <w:rsid w:val="00F32C35"/>
    <w:rsid w:val="00F36F0E"/>
    <w:rsid w:val="00F97605"/>
    <w:rsid w:val="00FA0ABB"/>
    <w:rsid w:val="00FA7619"/>
    <w:rsid w:val="00FB61DF"/>
    <w:rsid w:val="00FC2E25"/>
    <w:rsid w:val="00FE23D5"/>
    <w:rsid w:val="00FF20C5"/>
    <w:rsid w:val="00FF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086EE"/>
  <w15:docId w15:val="{4BC4BA84-C1D4-7E45-963B-BEF60BB4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B7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40DA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117E21"/>
    <w:rPr>
      <w:color w:val="0000FF"/>
      <w:u w:val="single"/>
    </w:rPr>
  </w:style>
  <w:style w:type="table" w:styleId="Tabel-Gitter">
    <w:name w:val="Table Grid"/>
    <w:basedOn w:val="Tabel-Normal"/>
    <w:uiPriority w:val="39"/>
    <w:rsid w:val="00C80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33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332B1"/>
    <w:rPr>
      <w:rFonts w:ascii="Segoe UI" w:hAnsi="Segoe UI" w:cs="Segoe UI"/>
      <w:sz w:val="18"/>
      <w:szCs w:val="18"/>
    </w:rPr>
  </w:style>
  <w:style w:type="character" w:styleId="BesgtLink">
    <w:name w:val="FollowedHyperlink"/>
    <w:basedOn w:val="Standardskrifttypeiafsnit"/>
    <w:uiPriority w:val="99"/>
    <w:semiHidden/>
    <w:unhideWhenUsed/>
    <w:rsid w:val="00C874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nner.dk/vold-mod-kvind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st.dk/da/Statistik/emner/sociale-forhold/kriminalitet/ofre-for-anmeldte-forbrydels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.wikipedia.org/wiki/Flash_mob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774</Words>
  <Characters>4724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EUC Sjælland</Company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aakp</dc:creator>
  <cp:lastModifiedBy>ida gormsen</cp:lastModifiedBy>
  <cp:revision>3</cp:revision>
  <cp:lastPrinted>2022-08-30T16:57:00Z</cp:lastPrinted>
  <dcterms:created xsi:type="dcterms:W3CDTF">2024-02-26T09:28:00Z</dcterms:created>
  <dcterms:modified xsi:type="dcterms:W3CDTF">2024-09-06T09:24:00Z</dcterms:modified>
</cp:coreProperties>
</file>