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F384E" w14:textId="77777777" w:rsidR="00046CDE" w:rsidRPr="00046CDE" w:rsidRDefault="00046CDE" w:rsidP="00046CDE">
      <w:pPr>
        <w:rPr>
          <w:sz w:val="36"/>
          <w:szCs w:val="36"/>
        </w:rPr>
      </w:pPr>
      <w:proofErr w:type="spellStart"/>
      <w:r w:rsidRPr="00046CDE">
        <w:rPr>
          <w:sz w:val="36"/>
          <w:szCs w:val="36"/>
        </w:rPr>
        <w:t>Livstræet</w:t>
      </w:r>
      <w:proofErr w:type="spellEnd"/>
    </w:p>
    <w:p w14:paraId="60EFB478" w14:textId="77777777" w:rsidR="00046CDE" w:rsidRPr="00046CDE" w:rsidRDefault="00046CDE" w:rsidP="00046CDE">
      <w:pPr>
        <w:rPr>
          <w:sz w:val="28"/>
          <w:szCs w:val="28"/>
        </w:rPr>
      </w:pPr>
      <w:r w:rsidRPr="00046CDE">
        <w:rPr>
          <w:i/>
          <w:iCs/>
          <w:sz w:val="28"/>
          <w:szCs w:val="28"/>
        </w:rPr>
        <w:t xml:space="preserve">Hans </w:t>
      </w:r>
      <w:proofErr w:type="spellStart"/>
      <w:r w:rsidRPr="00046CDE">
        <w:rPr>
          <w:i/>
          <w:iCs/>
          <w:sz w:val="28"/>
          <w:szCs w:val="28"/>
        </w:rPr>
        <w:t>Holm|Erik</w:t>
      </w:r>
      <w:proofErr w:type="spellEnd"/>
      <w:r w:rsidRPr="00046CDE">
        <w:rPr>
          <w:i/>
          <w:iCs/>
          <w:sz w:val="28"/>
          <w:szCs w:val="28"/>
        </w:rPr>
        <w:t xml:space="preserve"> Lindebjerg</w:t>
      </w:r>
    </w:p>
    <w:p w14:paraId="2B0DFB29" w14:textId="6743CB6A" w:rsidR="0011289B" w:rsidRPr="00046CDE" w:rsidRDefault="00046CDE">
      <w:pPr>
        <w:rPr>
          <w:sz w:val="28"/>
          <w:szCs w:val="28"/>
        </w:rPr>
      </w:pPr>
      <w:r w:rsidRPr="00046CDE">
        <w:rPr>
          <w:sz w:val="28"/>
          <w:szCs w:val="28"/>
        </w:rPr>
        <w:t>Der er så meget, der kan trykke,</w:t>
      </w:r>
      <w:r w:rsidRPr="00046CDE">
        <w:rPr>
          <w:sz w:val="28"/>
          <w:szCs w:val="28"/>
        </w:rPr>
        <w:br/>
        <w:t>gøre dagen trist og grå.</w:t>
      </w:r>
      <w:r w:rsidRPr="00046CDE">
        <w:rPr>
          <w:sz w:val="28"/>
          <w:szCs w:val="28"/>
        </w:rPr>
        <w:br/>
        <w:t>Se de folk, der uden lykke</w:t>
      </w:r>
      <w:r w:rsidRPr="00046CDE">
        <w:rPr>
          <w:sz w:val="28"/>
          <w:szCs w:val="28"/>
        </w:rPr>
        <w:br/>
        <w:t>bare går og går i stå.</w:t>
      </w:r>
      <w:r w:rsidRPr="00046CDE">
        <w:rPr>
          <w:sz w:val="28"/>
          <w:szCs w:val="28"/>
        </w:rPr>
        <w:br/>
      </w:r>
      <w:r w:rsidRPr="00046CDE">
        <w:rPr>
          <w:sz w:val="28"/>
          <w:szCs w:val="28"/>
        </w:rPr>
        <w:br/>
        <w:t>Lad dem lege i livstræets krone</w:t>
      </w:r>
      <w:r w:rsidRPr="00046CDE">
        <w:rPr>
          <w:sz w:val="28"/>
          <w:szCs w:val="28"/>
        </w:rPr>
        <w:br/>
        <w:t>Lad dem føle, at livet er stort</w:t>
      </w:r>
      <w:r w:rsidRPr="00046CDE">
        <w:rPr>
          <w:sz w:val="28"/>
          <w:szCs w:val="28"/>
        </w:rPr>
        <w:br/>
        <w:t>lad dem skue de blå horisonter</w:t>
      </w:r>
      <w:r w:rsidRPr="00046CDE">
        <w:rPr>
          <w:sz w:val="28"/>
          <w:szCs w:val="28"/>
        </w:rPr>
        <w:br/>
        <w:t>og himmelhvælvingens port.</w:t>
      </w:r>
      <w:r w:rsidRPr="00046CDE">
        <w:rPr>
          <w:sz w:val="28"/>
          <w:szCs w:val="28"/>
        </w:rPr>
        <w:br/>
      </w:r>
      <w:r w:rsidRPr="00046CDE">
        <w:rPr>
          <w:sz w:val="28"/>
          <w:szCs w:val="28"/>
        </w:rPr>
        <w:br/>
        <w:t>Der er så meget uden varme,</w:t>
      </w:r>
      <w:r w:rsidRPr="00046CDE">
        <w:rPr>
          <w:sz w:val="28"/>
          <w:szCs w:val="28"/>
        </w:rPr>
        <w:br/>
        <w:t>uden ånd og uden liv.</w:t>
      </w:r>
      <w:r w:rsidRPr="00046CDE">
        <w:rPr>
          <w:sz w:val="28"/>
          <w:szCs w:val="28"/>
        </w:rPr>
        <w:br/>
        <w:t>Folk bliver fattige or arme,</w:t>
      </w:r>
      <w:r w:rsidRPr="00046CDE">
        <w:rPr>
          <w:sz w:val="28"/>
          <w:szCs w:val="28"/>
        </w:rPr>
        <w:br/>
        <w:t>tænker kun på tidsfordriv.</w:t>
      </w:r>
      <w:r w:rsidRPr="00046CDE">
        <w:rPr>
          <w:sz w:val="28"/>
          <w:szCs w:val="28"/>
        </w:rPr>
        <w:br/>
      </w:r>
      <w:r w:rsidRPr="00046CDE">
        <w:rPr>
          <w:sz w:val="28"/>
          <w:szCs w:val="28"/>
        </w:rPr>
        <w:br/>
        <w:t>Lad os lege...</w:t>
      </w:r>
      <w:r w:rsidRPr="00046CDE">
        <w:rPr>
          <w:sz w:val="28"/>
          <w:szCs w:val="28"/>
        </w:rPr>
        <w:br/>
      </w:r>
      <w:r w:rsidRPr="00046CDE">
        <w:rPr>
          <w:sz w:val="28"/>
          <w:szCs w:val="28"/>
        </w:rPr>
        <w:br/>
        <w:t>Der er så mange uden venner,</w:t>
      </w:r>
      <w:r w:rsidRPr="00046CDE">
        <w:rPr>
          <w:sz w:val="28"/>
          <w:szCs w:val="28"/>
        </w:rPr>
        <w:br/>
        <w:t>uden kærlighed og kys,</w:t>
      </w:r>
      <w:r w:rsidRPr="00046CDE">
        <w:rPr>
          <w:sz w:val="28"/>
          <w:szCs w:val="28"/>
        </w:rPr>
        <w:br/>
        <w:t>Folk, som ingen andre kender</w:t>
      </w:r>
      <w:r w:rsidRPr="00046CDE">
        <w:rPr>
          <w:sz w:val="28"/>
          <w:szCs w:val="28"/>
        </w:rPr>
        <w:br/>
        <w:t>hvor mon de skal finde lys?</w:t>
      </w:r>
      <w:r w:rsidRPr="00046CDE">
        <w:rPr>
          <w:sz w:val="28"/>
          <w:szCs w:val="28"/>
        </w:rPr>
        <w:br/>
      </w:r>
      <w:r w:rsidRPr="00046CDE">
        <w:rPr>
          <w:sz w:val="28"/>
          <w:szCs w:val="28"/>
        </w:rPr>
        <w:br/>
        <w:t>Lad os lege...</w:t>
      </w:r>
      <w:r w:rsidRPr="00046CDE">
        <w:rPr>
          <w:sz w:val="28"/>
          <w:szCs w:val="28"/>
        </w:rPr>
        <w:br/>
      </w:r>
      <w:r w:rsidRPr="00046CDE">
        <w:rPr>
          <w:sz w:val="28"/>
          <w:szCs w:val="28"/>
        </w:rPr>
        <w:br/>
        <w:t>Der er så hård en kamp om magten,</w:t>
      </w:r>
      <w:r w:rsidRPr="00046CDE">
        <w:rPr>
          <w:sz w:val="28"/>
          <w:szCs w:val="28"/>
        </w:rPr>
        <w:br/>
        <w:t>alle kæmper for sig selv.</w:t>
      </w:r>
      <w:r w:rsidRPr="00046CDE">
        <w:rPr>
          <w:sz w:val="28"/>
          <w:szCs w:val="28"/>
        </w:rPr>
        <w:br/>
        <w:t>Er der ingen, der har sagt dem,</w:t>
      </w:r>
      <w:r w:rsidRPr="00046CDE">
        <w:rPr>
          <w:sz w:val="28"/>
          <w:szCs w:val="28"/>
        </w:rPr>
        <w:br/>
        <w:t>at de slår sig selv ihjel?</w:t>
      </w:r>
      <w:r w:rsidRPr="00046CDE">
        <w:rPr>
          <w:sz w:val="28"/>
          <w:szCs w:val="28"/>
        </w:rPr>
        <w:br/>
      </w:r>
      <w:r w:rsidRPr="00046CDE">
        <w:rPr>
          <w:sz w:val="28"/>
          <w:szCs w:val="28"/>
        </w:rPr>
        <w:br/>
        <w:t>Lad os lege...</w:t>
      </w:r>
      <w:r w:rsidRPr="00046CDE">
        <w:rPr>
          <w:sz w:val="28"/>
          <w:szCs w:val="28"/>
        </w:rPr>
        <w:br/>
      </w:r>
      <w:r w:rsidRPr="00046CDE">
        <w:rPr>
          <w:sz w:val="28"/>
          <w:szCs w:val="28"/>
        </w:rPr>
        <w:br/>
        <w:t>Der er så mange, der er slaver,</w:t>
      </w:r>
      <w:r w:rsidRPr="00046CDE">
        <w:rPr>
          <w:sz w:val="28"/>
          <w:szCs w:val="28"/>
        </w:rPr>
        <w:br/>
        <w:t>lænket fast til job og tid -</w:t>
      </w:r>
      <w:r w:rsidRPr="00046CDE">
        <w:rPr>
          <w:sz w:val="28"/>
          <w:szCs w:val="28"/>
        </w:rPr>
        <w:br/>
        <w:t>hvorfor bruges vores gaver</w:t>
      </w:r>
      <w:r w:rsidRPr="00046CDE">
        <w:rPr>
          <w:sz w:val="28"/>
          <w:szCs w:val="28"/>
        </w:rPr>
        <w:br/>
        <w:t>uden tanke, uden vid?</w:t>
      </w:r>
      <w:r w:rsidRPr="00046CDE">
        <w:rPr>
          <w:sz w:val="28"/>
          <w:szCs w:val="28"/>
        </w:rPr>
        <w:br/>
      </w:r>
      <w:r w:rsidRPr="00046CDE">
        <w:rPr>
          <w:sz w:val="28"/>
          <w:szCs w:val="28"/>
        </w:rPr>
        <w:br/>
        <w:t>Lad os lege...</w:t>
      </w:r>
    </w:p>
    <w:sectPr w:rsidR="0011289B" w:rsidRPr="00046CDE" w:rsidSect="00046CDE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DE"/>
    <w:rsid w:val="00046CDE"/>
    <w:rsid w:val="0011289B"/>
    <w:rsid w:val="00D0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5D79"/>
  <w15:chartTrackingRefBased/>
  <w15:docId w15:val="{02698706-2881-4EEB-AD6E-AD7360CF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670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Madsen</dc:creator>
  <cp:keywords/>
  <dc:description/>
  <cp:lastModifiedBy>Birgit Madsen</cp:lastModifiedBy>
  <cp:revision>1</cp:revision>
  <dcterms:created xsi:type="dcterms:W3CDTF">2024-11-07T12:01:00Z</dcterms:created>
  <dcterms:modified xsi:type="dcterms:W3CDTF">2024-11-07T12:03:00Z</dcterms:modified>
</cp:coreProperties>
</file>